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B09" w:rsidRDefault="00190FD4">
      <w:pPr>
        <w:rPr>
          <w:b/>
          <w:color w:val="FF0000"/>
          <w:sz w:val="96"/>
          <w:szCs w:val="96"/>
        </w:rPr>
      </w:pPr>
      <w:r w:rsidRPr="00190FD4">
        <w:rPr>
          <w:b/>
          <w:color w:val="FF0000"/>
          <w:sz w:val="96"/>
          <w:szCs w:val="96"/>
        </w:rPr>
        <w:t>Цветовые модели</w:t>
      </w:r>
      <w:r>
        <w:rPr>
          <w:b/>
          <w:color w:val="FF0000"/>
          <w:sz w:val="96"/>
          <w:szCs w:val="96"/>
        </w:rPr>
        <w:t xml:space="preserve"> </w:t>
      </w:r>
    </w:p>
    <w:p w:rsidR="00190FD4" w:rsidRPr="00190FD4" w:rsidRDefault="00190FD4" w:rsidP="00190FD4">
      <w:pPr>
        <w:spacing w:before="240" w:beforeAutospacing="0" w:after="120" w:afterAutospacing="0" w:line="240" w:lineRule="auto"/>
        <w:outlineLvl w:val="1"/>
        <w:rPr>
          <w:rFonts w:eastAsia="Times New Roman" w:cs="Arial"/>
          <w:b/>
          <w:caps/>
          <w:sz w:val="40"/>
          <w:szCs w:val="40"/>
          <w:lang w:eastAsia="ru-RU"/>
        </w:rPr>
      </w:pPr>
      <w:r w:rsidRPr="00190FD4">
        <w:rPr>
          <w:rFonts w:eastAsia="Times New Roman" w:cs="Arial"/>
          <w:b/>
          <w:caps/>
          <w:sz w:val="40"/>
          <w:szCs w:val="40"/>
          <w:lang w:eastAsia="ru-RU"/>
        </w:rPr>
        <w:t xml:space="preserve">СПРАВКА ПО ЦВЕТОВЫМ </w:t>
      </w:r>
      <w:r w:rsidRPr="00580222">
        <w:rPr>
          <w:rFonts w:eastAsia="Times New Roman" w:cs="Arial"/>
          <w:b/>
          <w:caps/>
          <w:sz w:val="40"/>
          <w:szCs w:val="40"/>
          <w:lang w:eastAsia="ru-RU"/>
        </w:rPr>
        <w:t>МОДЕЛЯМ</w:t>
      </w:r>
    </w:p>
    <w:p w:rsidR="0046119B" w:rsidRPr="00C4123E" w:rsidRDefault="0046119B" w:rsidP="00190FD4">
      <w:pPr>
        <w:spacing w:before="240" w:beforeAutospacing="0" w:after="240" w:afterAutospacing="0" w:line="240" w:lineRule="auto"/>
        <w:rPr>
          <w:rFonts w:eastAsia="Times New Roman" w:cs="Times New Roman"/>
          <w:b/>
          <w:lang w:eastAsia="ru-RU"/>
        </w:rPr>
      </w:pPr>
      <w:r w:rsidRPr="0046119B">
        <w:rPr>
          <w:rFonts w:eastAsia="Times New Roman" w:cs="Times New Roman"/>
          <w:b/>
          <w:highlight w:val="cyan"/>
          <w:lang w:eastAsia="ru-RU"/>
        </w:rPr>
        <w:t xml:space="preserve">Эту информацию я взял с сайта </w:t>
      </w:r>
      <w:hyperlink r:id="rId5" w:history="1">
        <w:r w:rsidR="00C4123E" w:rsidRPr="006D722C">
          <w:rPr>
            <w:rStyle w:val="a4"/>
            <w:rFonts w:eastAsia="Times New Roman" w:cs="Times New Roman"/>
            <w:b/>
            <w:lang w:eastAsia="ru-RU"/>
          </w:rPr>
          <w:t>https://colorscheme.ru/color-converter.html</w:t>
        </w:r>
      </w:hyperlink>
    </w:p>
    <w:p w:rsidR="00C4123E" w:rsidRPr="00C4123E" w:rsidRDefault="000D2F2F" w:rsidP="00190FD4">
      <w:pPr>
        <w:spacing w:before="240" w:beforeAutospacing="0" w:after="240" w:afterAutospacing="0" w:line="240" w:lineRule="auto"/>
        <w:rPr>
          <w:rFonts w:eastAsia="Times New Roman" w:cs="Times New Roman"/>
          <w:b/>
          <w:lang w:eastAsia="ru-RU"/>
        </w:rPr>
      </w:pPr>
      <w:r>
        <w:rPr>
          <w:rFonts w:eastAsia="Times New Roman" w:cs="Times New Roman"/>
          <w:b/>
          <w:lang w:eastAsia="ru-RU"/>
        </w:rPr>
        <w:t xml:space="preserve">И </w:t>
      </w:r>
      <w:r w:rsidR="007405AD">
        <w:rPr>
          <w:rFonts w:eastAsia="Times New Roman" w:cs="Times New Roman"/>
          <w:b/>
          <w:lang w:eastAsia="ru-RU"/>
        </w:rPr>
        <w:t xml:space="preserve">ещё есть </w:t>
      </w:r>
      <w:r>
        <w:rPr>
          <w:rFonts w:eastAsia="Times New Roman" w:cs="Times New Roman"/>
          <w:b/>
          <w:lang w:eastAsia="ru-RU"/>
        </w:rPr>
        <w:t xml:space="preserve">один </w:t>
      </w:r>
      <w:r w:rsidR="007405AD">
        <w:rPr>
          <w:rFonts w:eastAsia="Times New Roman" w:cs="Times New Roman"/>
          <w:b/>
          <w:lang w:eastAsia="ru-RU"/>
        </w:rPr>
        <w:t>интерес</w:t>
      </w:r>
      <w:r w:rsidR="00C4123E">
        <w:rPr>
          <w:rFonts w:eastAsia="Times New Roman" w:cs="Times New Roman"/>
          <w:b/>
          <w:lang w:eastAsia="ru-RU"/>
        </w:rPr>
        <w:t xml:space="preserve">ный </w:t>
      </w:r>
      <w:r w:rsidR="007405AD">
        <w:rPr>
          <w:rFonts w:eastAsia="Times New Roman" w:cs="Times New Roman"/>
          <w:b/>
          <w:lang w:eastAsia="ru-RU"/>
        </w:rPr>
        <w:t xml:space="preserve"> </w:t>
      </w:r>
      <w:r w:rsidR="00C4123E">
        <w:rPr>
          <w:rFonts w:eastAsia="Times New Roman" w:cs="Times New Roman"/>
          <w:b/>
          <w:lang w:eastAsia="ru-RU"/>
        </w:rPr>
        <w:t xml:space="preserve">он-лайн конвертер здесь - </w:t>
      </w:r>
      <w:hyperlink r:id="rId6" w:history="1">
        <w:r w:rsidR="00C4123E" w:rsidRPr="00D7593C">
          <w:rPr>
            <w:rStyle w:val="a4"/>
            <w:rFonts w:eastAsia="Times New Roman" w:cs="Times New Roman"/>
            <w:b/>
            <w:lang w:eastAsia="ru-RU"/>
          </w:rPr>
          <w:t>https://www.csscolor.ru/</w:t>
        </w:r>
      </w:hyperlink>
    </w:p>
    <w:p w:rsidR="00190FD4" w:rsidRPr="00655869" w:rsidRDefault="00190FD4" w:rsidP="00190FD4">
      <w:pPr>
        <w:spacing w:before="240" w:beforeAutospacing="0" w:after="240" w:afterAutospacing="0" w:line="240" w:lineRule="auto"/>
        <w:rPr>
          <w:rFonts w:eastAsia="Times New Roman" w:cs="Times New Roman"/>
          <w:lang w:eastAsia="ru-RU"/>
        </w:rPr>
      </w:pPr>
      <w:r w:rsidRPr="00190FD4">
        <w:rPr>
          <w:rFonts w:eastAsia="Times New Roman" w:cs="Times New Roman"/>
          <w:lang w:eastAsia="ru-RU"/>
        </w:rPr>
        <w:t xml:space="preserve">Далее приводится краткое описание цветовых </w:t>
      </w:r>
      <w:r w:rsidR="0056171B" w:rsidRPr="0056171B">
        <w:rPr>
          <w:rFonts w:eastAsia="Times New Roman" w:cs="Times New Roman"/>
          <w:lang w:eastAsia="ru-RU"/>
        </w:rPr>
        <w:t>систем,</w:t>
      </w:r>
      <w:r w:rsidRPr="00190FD4">
        <w:rPr>
          <w:rFonts w:eastAsia="Times New Roman" w:cs="Times New Roman"/>
          <w:lang w:eastAsia="ru-RU"/>
        </w:rPr>
        <w:t xml:space="preserve"> </w:t>
      </w:r>
      <w:r w:rsidR="00E71A86" w:rsidRPr="00E71A86">
        <w:rPr>
          <w:rFonts w:eastAsia="Times New Roman" w:cs="Times New Roman"/>
          <w:lang w:eastAsia="ru-RU"/>
        </w:rPr>
        <w:t xml:space="preserve"> </w:t>
      </w:r>
      <w:r w:rsidRPr="00190FD4">
        <w:rPr>
          <w:rFonts w:eastAsia="Times New Roman" w:cs="Times New Roman"/>
          <w:lang w:eastAsia="ru-RU"/>
        </w:rPr>
        <w:t xml:space="preserve">с </w:t>
      </w:r>
      <w:r w:rsidR="00E71A86" w:rsidRPr="00E71A86">
        <w:rPr>
          <w:rFonts w:eastAsia="Times New Roman" w:cs="Times New Roman"/>
          <w:lang w:eastAsia="ru-RU"/>
        </w:rPr>
        <w:t xml:space="preserve"> </w:t>
      </w:r>
      <w:r w:rsidR="00935F89">
        <w:rPr>
          <w:rFonts w:eastAsia="Times New Roman" w:cs="Times New Roman"/>
          <w:lang w:eastAsia="ru-RU"/>
        </w:rPr>
        <w:t>которыми работаю</w:t>
      </w:r>
      <w:r w:rsidRPr="00190FD4">
        <w:rPr>
          <w:rFonts w:eastAsia="Times New Roman" w:cs="Times New Roman"/>
          <w:lang w:eastAsia="ru-RU"/>
        </w:rPr>
        <w:t>т конвертер</w:t>
      </w:r>
      <w:r w:rsidR="00935F89">
        <w:rPr>
          <w:rFonts w:eastAsia="Times New Roman" w:cs="Times New Roman"/>
          <w:lang w:eastAsia="ru-RU"/>
        </w:rPr>
        <w:t>ы</w:t>
      </w:r>
      <w:r w:rsidRPr="00190FD4">
        <w:rPr>
          <w:rFonts w:eastAsia="Times New Roman" w:cs="Times New Roman"/>
          <w:lang w:eastAsia="ru-RU"/>
        </w:rPr>
        <w:t>, разъяснение по форматам, а также примеры использован</w:t>
      </w:r>
      <w:r w:rsidR="00E30B54">
        <w:rPr>
          <w:rFonts w:eastAsia="Times New Roman" w:cs="Times New Roman"/>
          <w:lang w:eastAsia="ru-RU"/>
        </w:rPr>
        <w:t xml:space="preserve">ия полученных цветов </w:t>
      </w:r>
      <w:r w:rsidR="00655869" w:rsidRPr="00655869">
        <w:rPr>
          <w:rFonts w:eastAsia="Times New Roman" w:cs="Times New Roman"/>
          <w:lang w:eastAsia="ru-RU"/>
        </w:rPr>
        <w:t xml:space="preserve"> </w:t>
      </w:r>
      <w:r w:rsidR="00E30B54">
        <w:rPr>
          <w:rFonts w:eastAsia="Times New Roman" w:cs="Times New Roman"/>
          <w:lang w:eastAsia="ru-RU"/>
        </w:rPr>
        <w:t>в</w:t>
      </w:r>
      <w:r w:rsidR="00655869" w:rsidRPr="00655869">
        <w:rPr>
          <w:rFonts w:eastAsia="Times New Roman" w:cs="Times New Roman"/>
          <w:lang w:eastAsia="ru-RU"/>
        </w:rPr>
        <w:t xml:space="preserve"> </w:t>
      </w:r>
      <w:r w:rsidR="00E30B54">
        <w:rPr>
          <w:rFonts w:eastAsia="Times New Roman" w:cs="Times New Roman"/>
          <w:lang w:eastAsia="ru-RU"/>
        </w:rPr>
        <w:t xml:space="preserve"> </w:t>
      </w:r>
      <w:r w:rsidR="00E30B54" w:rsidRPr="00655869">
        <w:rPr>
          <w:rFonts w:eastAsia="Times New Roman" w:cs="Times New Roman"/>
          <w:b/>
          <w:highlight w:val="cyan"/>
          <w:bdr w:val="single" w:sz="4" w:space="0" w:color="auto"/>
          <w:lang w:eastAsia="ru-RU"/>
        </w:rPr>
        <w:t>CSS/HTML</w:t>
      </w:r>
    </w:p>
    <w:p w:rsidR="00190FD4" w:rsidRPr="009053F4" w:rsidRDefault="00F7434E" w:rsidP="00190FD4">
      <w:pPr>
        <w:spacing w:before="240" w:beforeAutospacing="0" w:after="120" w:afterAutospacing="0" w:line="240" w:lineRule="auto"/>
        <w:outlineLvl w:val="1"/>
        <w:rPr>
          <w:rFonts w:eastAsia="Times New Roman" w:cs="Arial"/>
          <w:b/>
          <w:caps/>
          <w:color w:val="FF0000"/>
          <w:sz w:val="40"/>
          <w:szCs w:val="40"/>
          <w:lang w:eastAsia="ru-RU"/>
        </w:rPr>
      </w:pPr>
      <w:r w:rsidRPr="009053F4">
        <w:rPr>
          <w:rFonts w:eastAsia="Times New Roman" w:cs="Arial"/>
          <w:b/>
          <w:caps/>
          <w:color w:val="FF0000"/>
          <w:sz w:val="40"/>
          <w:szCs w:val="40"/>
          <w:lang w:eastAsia="ru-RU"/>
        </w:rPr>
        <w:t>HEX (</w:t>
      </w:r>
      <w:r w:rsidR="00190FD4" w:rsidRPr="009053F4">
        <w:rPr>
          <w:rFonts w:eastAsia="Times New Roman" w:cs="Arial"/>
          <w:b/>
          <w:caps/>
          <w:color w:val="FF0000"/>
          <w:sz w:val="40"/>
          <w:szCs w:val="40"/>
          <w:lang w:eastAsia="ru-RU"/>
        </w:rPr>
        <w:t>HTML</w:t>
      </w:r>
      <w:r w:rsidRPr="009053F4">
        <w:rPr>
          <w:rFonts w:eastAsia="Times New Roman" w:cs="Arial"/>
          <w:b/>
          <w:caps/>
          <w:color w:val="FF0000"/>
          <w:sz w:val="40"/>
          <w:szCs w:val="40"/>
          <w:lang w:eastAsia="ru-RU"/>
        </w:rPr>
        <w:t>)</w:t>
      </w:r>
    </w:p>
    <w:p w:rsidR="00190FD4" w:rsidRPr="00190FD4" w:rsidRDefault="00420832" w:rsidP="00190FD4">
      <w:pPr>
        <w:spacing w:before="240" w:beforeAutospacing="0" w:after="240" w:afterAutospacing="0" w:line="240" w:lineRule="auto"/>
        <w:rPr>
          <w:rFonts w:eastAsia="Times New Roman" w:cs="Times New Roman"/>
          <w:lang w:eastAsia="ru-RU"/>
        </w:rPr>
      </w:pPr>
      <w:r w:rsidRPr="00135D03">
        <w:rPr>
          <w:rFonts w:eastAsia="Times New Roman" w:cs="Times New Roman"/>
          <w:lang w:eastAsia="ru-RU"/>
        </w:rPr>
        <w:t xml:space="preserve">Цвет в формате </w:t>
      </w:r>
      <w:r w:rsidRPr="00782556">
        <w:rPr>
          <w:rFonts w:eastAsia="Times New Roman" w:cs="Times New Roman"/>
          <w:b/>
          <w:sz w:val="24"/>
          <w:szCs w:val="24"/>
          <w:lang w:eastAsia="ru-RU"/>
        </w:rPr>
        <w:t>HEX</w:t>
      </w:r>
      <w:r w:rsidRPr="00135D03">
        <w:rPr>
          <w:rFonts w:eastAsia="Times New Roman" w:cs="Times New Roman"/>
          <w:lang w:eastAsia="ru-RU"/>
        </w:rPr>
        <w:t xml:space="preserve"> — это не</w:t>
      </w:r>
      <w:r w:rsidR="00190FD4" w:rsidRPr="00190FD4">
        <w:rPr>
          <w:rFonts w:eastAsia="Times New Roman" w:cs="Times New Roman"/>
          <w:lang w:eastAsia="ru-RU"/>
        </w:rPr>
        <w:t xml:space="preserve"> что иное, как </w:t>
      </w:r>
      <w:r w:rsidR="00190FD4" w:rsidRPr="00BC6085">
        <w:rPr>
          <w:rFonts w:eastAsia="Times New Roman" w:cs="Times New Roman"/>
          <w:u w:val="single"/>
          <w:lang w:eastAsia="ru-RU"/>
        </w:rPr>
        <w:t xml:space="preserve">шестнадцатеричное представление </w:t>
      </w:r>
      <w:r w:rsidR="00190FD4" w:rsidRPr="00BC6085">
        <w:rPr>
          <w:rFonts w:eastAsia="Times New Roman" w:cs="Times New Roman"/>
          <w:b/>
          <w:u w:val="single"/>
          <w:lang w:eastAsia="ru-RU"/>
        </w:rPr>
        <w:t>RGB</w:t>
      </w:r>
      <w:r w:rsidR="00190FD4" w:rsidRPr="00190FD4">
        <w:rPr>
          <w:rFonts w:eastAsia="Times New Roman" w:cs="Times New Roman"/>
          <w:lang w:eastAsia="ru-RU"/>
        </w:rPr>
        <w:t>.</w:t>
      </w:r>
    </w:p>
    <w:p w:rsidR="00190FD4" w:rsidRPr="00190FD4" w:rsidRDefault="00190FD4" w:rsidP="00190FD4">
      <w:pPr>
        <w:spacing w:before="240" w:beforeAutospacing="0" w:after="240" w:afterAutospacing="0" w:line="240" w:lineRule="auto"/>
        <w:rPr>
          <w:rFonts w:eastAsia="Times New Roman" w:cs="Times New Roman"/>
          <w:lang w:eastAsia="ru-RU"/>
        </w:rPr>
      </w:pPr>
      <w:r w:rsidRPr="00190FD4">
        <w:rPr>
          <w:rFonts w:eastAsia="Times New Roman" w:cs="Times New Roman"/>
          <w:lang w:eastAsia="ru-RU"/>
        </w:rPr>
        <w:t xml:space="preserve">Цвета представляются в виде трёх групп шестнадцатеричных цифр, где каждая группа отвечает за свой цвет: </w:t>
      </w:r>
      <w:r w:rsidR="00F7434E">
        <w:rPr>
          <w:rFonts w:eastAsia="Times New Roman" w:cs="Times New Roman"/>
          <w:lang w:eastAsia="ru-RU"/>
        </w:rPr>
        <w:t xml:space="preserve"> </w:t>
      </w:r>
      <w:r w:rsidRPr="00F7434E">
        <w:rPr>
          <w:rFonts w:eastAsia="Times New Roman" w:cs="Times New Roman"/>
          <w:b/>
          <w:lang w:eastAsia="ru-RU"/>
        </w:rPr>
        <w:t>#112233</w:t>
      </w:r>
      <w:r w:rsidRPr="00190FD4">
        <w:rPr>
          <w:rFonts w:eastAsia="Times New Roman" w:cs="Times New Roman"/>
          <w:lang w:eastAsia="ru-RU"/>
        </w:rPr>
        <w:t xml:space="preserve">, где </w:t>
      </w:r>
      <w:r w:rsidRPr="000D2F2F">
        <w:rPr>
          <w:rFonts w:eastAsia="Times New Roman" w:cs="Times New Roman"/>
          <w:b/>
          <w:lang w:eastAsia="ru-RU"/>
        </w:rPr>
        <w:t>11</w:t>
      </w:r>
      <w:r w:rsidRPr="00190FD4">
        <w:rPr>
          <w:rFonts w:eastAsia="Times New Roman" w:cs="Times New Roman"/>
          <w:lang w:eastAsia="ru-RU"/>
        </w:rPr>
        <w:t xml:space="preserve"> — </w:t>
      </w:r>
      <w:r w:rsidRPr="00F7434E">
        <w:rPr>
          <w:rFonts w:eastAsia="Times New Roman" w:cs="Times New Roman"/>
          <w:b/>
          <w:color w:val="FF0000"/>
          <w:lang w:eastAsia="ru-RU"/>
        </w:rPr>
        <w:t>красный</w:t>
      </w:r>
      <w:r w:rsidRPr="00190FD4">
        <w:rPr>
          <w:rFonts w:eastAsia="Times New Roman" w:cs="Times New Roman"/>
          <w:lang w:eastAsia="ru-RU"/>
        </w:rPr>
        <w:t xml:space="preserve">, </w:t>
      </w:r>
      <w:r w:rsidR="00787C06">
        <w:rPr>
          <w:rFonts w:eastAsia="Times New Roman" w:cs="Times New Roman"/>
          <w:lang w:eastAsia="ru-RU"/>
        </w:rPr>
        <w:t xml:space="preserve"> </w:t>
      </w:r>
      <w:r w:rsidRPr="000D2F2F">
        <w:rPr>
          <w:rFonts w:eastAsia="Times New Roman" w:cs="Times New Roman"/>
          <w:b/>
          <w:lang w:eastAsia="ru-RU"/>
        </w:rPr>
        <w:t>22</w:t>
      </w:r>
      <w:r w:rsidRPr="00190FD4">
        <w:rPr>
          <w:rFonts w:eastAsia="Times New Roman" w:cs="Times New Roman"/>
          <w:lang w:eastAsia="ru-RU"/>
        </w:rPr>
        <w:t xml:space="preserve"> — </w:t>
      </w:r>
      <w:r w:rsidRPr="008217A3">
        <w:rPr>
          <w:rFonts w:eastAsia="Times New Roman" w:cs="Times New Roman"/>
          <w:b/>
          <w:color w:val="009900"/>
          <w:lang w:eastAsia="ru-RU"/>
        </w:rPr>
        <w:t>зелёный</w:t>
      </w:r>
      <w:r w:rsidRPr="00190FD4">
        <w:rPr>
          <w:rFonts w:eastAsia="Times New Roman" w:cs="Times New Roman"/>
          <w:lang w:eastAsia="ru-RU"/>
        </w:rPr>
        <w:t xml:space="preserve">, </w:t>
      </w:r>
      <w:r w:rsidR="00787C06">
        <w:rPr>
          <w:rFonts w:eastAsia="Times New Roman" w:cs="Times New Roman"/>
          <w:lang w:eastAsia="ru-RU"/>
        </w:rPr>
        <w:t xml:space="preserve"> </w:t>
      </w:r>
      <w:r w:rsidRPr="000D2F2F">
        <w:rPr>
          <w:rFonts w:eastAsia="Times New Roman" w:cs="Times New Roman"/>
          <w:b/>
          <w:lang w:eastAsia="ru-RU"/>
        </w:rPr>
        <w:t>33</w:t>
      </w:r>
      <w:r w:rsidRPr="00190FD4">
        <w:rPr>
          <w:rFonts w:eastAsia="Times New Roman" w:cs="Times New Roman"/>
          <w:lang w:eastAsia="ru-RU"/>
        </w:rPr>
        <w:t xml:space="preserve"> — </w:t>
      </w:r>
      <w:r w:rsidRPr="00F7434E">
        <w:rPr>
          <w:rFonts w:eastAsia="Times New Roman" w:cs="Times New Roman"/>
          <w:b/>
          <w:color w:val="0070C0"/>
          <w:lang w:eastAsia="ru-RU"/>
        </w:rPr>
        <w:t>синий</w:t>
      </w:r>
      <w:r w:rsidRPr="00190FD4">
        <w:rPr>
          <w:rFonts w:eastAsia="Times New Roman" w:cs="Times New Roman"/>
          <w:lang w:eastAsia="ru-RU"/>
        </w:rPr>
        <w:t>.</w:t>
      </w:r>
      <w:r w:rsidR="00787C06">
        <w:rPr>
          <w:rFonts w:eastAsia="Times New Roman" w:cs="Times New Roman"/>
          <w:lang w:eastAsia="ru-RU"/>
        </w:rPr>
        <w:t xml:space="preserve"> </w:t>
      </w:r>
      <w:r w:rsidRPr="00190FD4">
        <w:rPr>
          <w:rFonts w:eastAsia="Times New Roman" w:cs="Times New Roman"/>
          <w:lang w:eastAsia="ru-RU"/>
        </w:rPr>
        <w:t xml:space="preserve"> </w:t>
      </w:r>
      <w:r w:rsidRPr="00E70E69">
        <w:rPr>
          <w:rFonts w:eastAsia="Times New Roman" w:cs="Times New Roman"/>
          <w:b/>
          <w:lang w:eastAsia="ru-RU"/>
        </w:rPr>
        <w:t>Все значения должны быть</w:t>
      </w:r>
      <w:r w:rsidRPr="00190FD4">
        <w:rPr>
          <w:rFonts w:eastAsia="Times New Roman" w:cs="Times New Roman"/>
          <w:lang w:eastAsia="ru-RU"/>
        </w:rPr>
        <w:t xml:space="preserve"> </w:t>
      </w:r>
      <w:r w:rsidRPr="000D2F2F">
        <w:rPr>
          <w:rFonts w:eastAsia="Times New Roman" w:cs="Times New Roman"/>
          <w:b/>
          <w:highlight w:val="yellow"/>
          <w:lang w:eastAsia="ru-RU"/>
        </w:rPr>
        <w:t>между</w:t>
      </w:r>
      <w:r w:rsidR="008D2416" w:rsidRPr="000D2F2F">
        <w:rPr>
          <w:rFonts w:eastAsia="Times New Roman" w:cs="Times New Roman"/>
          <w:b/>
          <w:highlight w:val="yellow"/>
          <w:lang w:eastAsia="ru-RU"/>
        </w:rPr>
        <w:t xml:space="preserve"> </w:t>
      </w:r>
      <w:r w:rsidRPr="000D2F2F">
        <w:rPr>
          <w:rFonts w:eastAsia="Times New Roman" w:cs="Times New Roman"/>
          <w:b/>
          <w:highlight w:val="yellow"/>
          <w:lang w:eastAsia="ru-RU"/>
        </w:rPr>
        <w:t xml:space="preserve"> 00 </w:t>
      </w:r>
      <w:r w:rsidR="008D2416" w:rsidRPr="000D2F2F">
        <w:rPr>
          <w:rFonts w:eastAsia="Times New Roman" w:cs="Times New Roman"/>
          <w:b/>
          <w:highlight w:val="yellow"/>
          <w:lang w:eastAsia="ru-RU"/>
        </w:rPr>
        <w:t xml:space="preserve"> </w:t>
      </w:r>
      <w:r w:rsidRPr="000D2F2F">
        <w:rPr>
          <w:rFonts w:eastAsia="Times New Roman" w:cs="Times New Roman"/>
          <w:b/>
          <w:highlight w:val="yellow"/>
          <w:lang w:eastAsia="ru-RU"/>
        </w:rPr>
        <w:t xml:space="preserve">и </w:t>
      </w:r>
      <w:r w:rsidR="008D2416" w:rsidRPr="000D2F2F">
        <w:rPr>
          <w:rFonts w:eastAsia="Times New Roman" w:cs="Times New Roman"/>
          <w:b/>
          <w:highlight w:val="yellow"/>
          <w:lang w:eastAsia="ru-RU"/>
        </w:rPr>
        <w:t xml:space="preserve"> </w:t>
      </w:r>
      <w:r w:rsidRPr="000D2F2F">
        <w:rPr>
          <w:rFonts w:eastAsia="Times New Roman" w:cs="Times New Roman"/>
          <w:b/>
          <w:highlight w:val="yellow"/>
          <w:lang w:eastAsia="ru-RU"/>
        </w:rPr>
        <w:t>FF</w:t>
      </w:r>
      <w:r w:rsidRPr="00190FD4">
        <w:rPr>
          <w:rFonts w:eastAsia="Times New Roman" w:cs="Times New Roman"/>
          <w:lang w:eastAsia="ru-RU"/>
        </w:rPr>
        <w:t>.</w:t>
      </w:r>
    </w:p>
    <w:p w:rsidR="00190FD4" w:rsidRPr="00367D48" w:rsidRDefault="00190FD4" w:rsidP="00190FD4">
      <w:pPr>
        <w:spacing w:before="240" w:beforeAutospacing="0" w:after="240" w:afterAutospacing="0" w:line="240" w:lineRule="auto"/>
        <w:rPr>
          <w:rFonts w:ascii="Verdana" w:eastAsia="Times New Roman" w:hAnsi="Verdana" w:cs="Times New Roman"/>
          <w:color w:val="BBBBBB"/>
          <w:sz w:val="31"/>
          <w:szCs w:val="31"/>
          <w:lang w:eastAsia="ru-RU"/>
        </w:rPr>
      </w:pPr>
      <w:r w:rsidRPr="00190FD4">
        <w:rPr>
          <w:rFonts w:eastAsia="Times New Roman" w:cs="Times New Roman"/>
          <w:lang w:eastAsia="ru-RU"/>
        </w:rPr>
        <w:t xml:space="preserve">Во многих приложениях допускается </w:t>
      </w:r>
      <w:r w:rsidRPr="006B4E11">
        <w:rPr>
          <w:rFonts w:eastAsia="Times New Roman" w:cs="Times New Roman"/>
          <w:b/>
          <w:highlight w:val="yellow"/>
          <w:u w:val="single"/>
          <w:lang w:eastAsia="ru-RU"/>
        </w:rPr>
        <w:t>сокращённая форма записи</w:t>
      </w:r>
      <w:r w:rsidRPr="00190FD4">
        <w:rPr>
          <w:rFonts w:eastAsia="Times New Roman" w:cs="Times New Roman"/>
          <w:lang w:eastAsia="ru-RU"/>
        </w:rPr>
        <w:t xml:space="preserve"> шестнадцатеричных цветов. Если </w:t>
      </w:r>
      <w:r w:rsidRPr="00056CE4">
        <w:rPr>
          <w:rFonts w:eastAsia="Times New Roman" w:cs="Times New Roman"/>
          <w:sz w:val="28"/>
          <w:szCs w:val="28"/>
          <w:highlight w:val="yellow"/>
          <w:u w:val="single"/>
          <w:lang w:eastAsia="ru-RU"/>
        </w:rPr>
        <w:t>каждая</w:t>
      </w:r>
      <w:r w:rsidRPr="00190FD4">
        <w:rPr>
          <w:rFonts w:eastAsia="Times New Roman" w:cs="Times New Roman"/>
          <w:lang w:eastAsia="ru-RU"/>
        </w:rPr>
        <w:t xml:space="preserve"> из трёх групп содержит </w:t>
      </w:r>
      <w:r w:rsidRPr="00861131">
        <w:rPr>
          <w:rFonts w:eastAsia="Times New Roman" w:cs="Times New Roman"/>
          <w:sz w:val="28"/>
          <w:szCs w:val="28"/>
          <w:u w:val="single"/>
          <w:lang w:eastAsia="ru-RU"/>
        </w:rPr>
        <w:t>одинаковые символы</w:t>
      </w:r>
      <w:r w:rsidRPr="00190FD4">
        <w:rPr>
          <w:rFonts w:eastAsia="Times New Roman" w:cs="Times New Roman"/>
          <w:lang w:eastAsia="ru-RU"/>
        </w:rPr>
        <w:t>,</w:t>
      </w:r>
      <w:r w:rsidR="00056CE4">
        <w:rPr>
          <w:rFonts w:eastAsia="Times New Roman" w:cs="Times New Roman"/>
          <w:lang w:eastAsia="ru-RU"/>
        </w:rPr>
        <w:t xml:space="preserve"> </w:t>
      </w:r>
      <w:r w:rsidRPr="00190FD4">
        <w:rPr>
          <w:rFonts w:eastAsia="Times New Roman" w:cs="Times New Roman"/>
          <w:lang w:eastAsia="ru-RU"/>
        </w:rPr>
        <w:t xml:space="preserve"> например</w:t>
      </w:r>
      <w:r w:rsidR="00056CE4">
        <w:rPr>
          <w:rFonts w:eastAsia="Times New Roman" w:cs="Times New Roman"/>
          <w:lang w:eastAsia="ru-RU"/>
        </w:rPr>
        <w:t xml:space="preserve"> -</w:t>
      </w:r>
      <w:r w:rsidR="00787C06">
        <w:rPr>
          <w:rFonts w:eastAsia="Times New Roman" w:cs="Times New Roman"/>
          <w:lang w:eastAsia="ru-RU"/>
        </w:rPr>
        <w:t xml:space="preserve"> </w:t>
      </w:r>
      <w:r w:rsidRPr="00190FD4">
        <w:rPr>
          <w:rFonts w:eastAsia="Times New Roman" w:cs="Times New Roman"/>
          <w:lang w:eastAsia="ru-RU"/>
        </w:rPr>
        <w:t xml:space="preserve"> </w:t>
      </w:r>
      <w:r w:rsidRPr="00C907E4">
        <w:rPr>
          <w:rFonts w:eastAsia="Times New Roman" w:cs="Times New Roman"/>
          <w:b/>
          <w:lang w:eastAsia="ru-RU"/>
        </w:rPr>
        <w:t>#112233</w:t>
      </w:r>
      <w:r w:rsidRPr="00190FD4">
        <w:rPr>
          <w:rFonts w:eastAsia="Times New Roman" w:cs="Times New Roman"/>
          <w:lang w:eastAsia="ru-RU"/>
        </w:rPr>
        <w:t xml:space="preserve">, то их можно записать как </w:t>
      </w:r>
      <w:r w:rsidR="00926607">
        <w:rPr>
          <w:rFonts w:eastAsia="Times New Roman" w:cs="Times New Roman"/>
          <w:lang w:eastAsia="ru-RU"/>
        </w:rPr>
        <w:t xml:space="preserve"> </w:t>
      </w:r>
      <w:r w:rsidRPr="00367D48">
        <w:rPr>
          <w:rFonts w:eastAsia="Times New Roman" w:cs="Times New Roman"/>
          <w:b/>
          <w:highlight w:val="yellow"/>
          <w:lang w:eastAsia="ru-RU"/>
        </w:rPr>
        <w:t>#123</w:t>
      </w:r>
      <w:r w:rsidRPr="00190FD4">
        <w:rPr>
          <w:rFonts w:eastAsia="Times New Roman" w:cs="Times New Roman"/>
          <w:lang w:eastAsia="ru-RU"/>
        </w:rPr>
        <w:t>.</w:t>
      </w:r>
      <w:r w:rsidR="00367D48">
        <w:rPr>
          <w:rFonts w:eastAsia="Times New Roman" w:cs="Times New Roman"/>
          <w:lang w:eastAsia="ru-RU"/>
        </w:rPr>
        <w:t xml:space="preserve">   А вот </w:t>
      </w:r>
      <w:r w:rsidR="00367D48" w:rsidRPr="00056CE4">
        <w:rPr>
          <w:rFonts w:eastAsia="Times New Roman" w:cs="Times New Roman"/>
          <w:b/>
          <w:highlight w:val="yellow"/>
          <w:lang w:eastAsia="ru-RU"/>
        </w:rPr>
        <w:t>#112133</w:t>
      </w:r>
      <w:r w:rsidR="00367D48">
        <w:rPr>
          <w:rFonts w:eastAsia="Times New Roman" w:cs="Times New Roman"/>
          <w:lang w:eastAsia="ru-RU"/>
        </w:rPr>
        <w:t xml:space="preserve">, к примеру, </w:t>
      </w:r>
      <w:r w:rsidR="00367D48" w:rsidRPr="00CD7ADA">
        <w:rPr>
          <w:rFonts w:eastAsia="Times New Roman" w:cs="Times New Roman"/>
          <w:u w:val="single"/>
          <w:lang w:eastAsia="ru-RU"/>
        </w:rPr>
        <w:t>сокращённо</w:t>
      </w:r>
      <w:r w:rsidR="00367D48">
        <w:rPr>
          <w:rFonts w:eastAsia="Times New Roman" w:cs="Times New Roman"/>
          <w:lang w:eastAsia="ru-RU"/>
        </w:rPr>
        <w:t xml:space="preserve"> уже </w:t>
      </w:r>
      <w:r w:rsidR="00367D48" w:rsidRPr="00CD7ADA">
        <w:rPr>
          <w:rFonts w:eastAsia="Times New Roman" w:cs="Times New Roman"/>
          <w:b/>
          <w:sz w:val="28"/>
          <w:szCs w:val="28"/>
          <w:highlight w:val="yellow"/>
          <w:lang w:eastAsia="ru-RU"/>
        </w:rPr>
        <w:t>писать нельзя!</w:t>
      </w:r>
    </w:p>
    <w:p w:rsidR="00190FD4" w:rsidRPr="00190FD4" w:rsidRDefault="00190FD4" w:rsidP="00190FD4">
      <w:pPr>
        <w:numPr>
          <w:ilvl w:val="0"/>
          <w:numId w:val="1"/>
        </w:numPr>
        <w:shd w:val="clear" w:color="auto" w:fill="252525"/>
        <w:spacing w:before="0" w:beforeAutospacing="0" w:after="0" w:afterAutospacing="0" w:line="240" w:lineRule="auto"/>
        <w:ind w:left="0"/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</w:pPr>
      <w:r w:rsidRPr="00190FD4">
        <w:rPr>
          <w:rFonts w:ascii="Courier New" w:eastAsia="Times New Roman" w:hAnsi="Courier New" w:cs="Courier New"/>
          <w:color w:val="FF6400"/>
          <w:sz w:val="21"/>
          <w:lang w:eastAsia="ru-RU"/>
        </w:rPr>
        <w:t>h1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</w:t>
      </w:r>
      <w:proofErr w:type="gramStart"/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{ </w:t>
      </w:r>
      <w:proofErr w:type="spellStart"/>
      <w:proofErr w:type="gramEnd"/>
      <w:r w:rsidRPr="00190FD4">
        <w:rPr>
          <w:rFonts w:ascii="Courier New" w:eastAsia="Times New Roman" w:hAnsi="Courier New" w:cs="Courier New"/>
          <w:color w:val="8DA6CE"/>
          <w:sz w:val="21"/>
          <w:lang w:eastAsia="ru-RU"/>
        </w:rPr>
        <w:t>color</w:t>
      </w:r>
      <w:proofErr w:type="spellEnd"/>
      <w:r w:rsidRPr="00190FD4">
        <w:rPr>
          <w:rFonts w:ascii="Courier New" w:eastAsia="Times New Roman" w:hAnsi="Courier New" w:cs="Courier New"/>
          <w:color w:val="8DA6CE"/>
          <w:sz w:val="21"/>
          <w:lang w:eastAsia="ru-RU"/>
        </w:rPr>
        <w:t>: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</w:t>
      </w:r>
      <w:r w:rsidRPr="00190FD4">
        <w:rPr>
          <w:rFonts w:ascii="Courier New" w:eastAsia="Times New Roman" w:hAnsi="Courier New" w:cs="Courier New"/>
          <w:color w:val="D8FA3C"/>
          <w:sz w:val="21"/>
          <w:lang w:eastAsia="ru-RU"/>
        </w:rPr>
        <w:t>#ff0000;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} /* красный */</w:t>
      </w:r>
    </w:p>
    <w:p w:rsidR="00190FD4" w:rsidRPr="00190FD4" w:rsidRDefault="00190FD4" w:rsidP="00190FD4">
      <w:pPr>
        <w:numPr>
          <w:ilvl w:val="0"/>
          <w:numId w:val="1"/>
        </w:numPr>
        <w:shd w:val="clear" w:color="auto" w:fill="252525"/>
        <w:spacing w:before="0" w:beforeAutospacing="0" w:after="0" w:afterAutospacing="0" w:line="240" w:lineRule="auto"/>
        <w:ind w:left="0"/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</w:pPr>
      <w:r w:rsidRPr="00190FD4">
        <w:rPr>
          <w:rFonts w:ascii="Courier New" w:eastAsia="Times New Roman" w:hAnsi="Courier New" w:cs="Courier New"/>
          <w:color w:val="FF6400"/>
          <w:sz w:val="21"/>
          <w:lang w:eastAsia="ru-RU"/>
        </w:rPr>
        <w:t>h2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</w:t>
      </w:r>
      <w:proofErr w:type="gramStart"/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{ </w:t>
      </w:r>
      <w:proofErr w:type="spellStart"/>
      <w:proofErr w:type="gramEnd"/>
      <w:r w:rsidRPr="00190FD4">
        <w:rPr>
          <w:rFonts w:ascii="Courier New" w:eastAsia="Times New Roman" w:hAnsi="Courier New" w:cs="Courier New"/>
          <w:color w:val="8DA6CE"/>
          <w:sz w:val="21"/>
          <w:lang w:eastAsia="ru-RU"/>
        </w:rPr>
        <w:t>color</w:t>
      </w:r>
      <w:proofErr w:type="spellEnd"/>
      <w:r w:rsidRPr="00190FD4">
        <w:rPr>
          <w:rFonts w:ascii="Courier New" w:eastAsia="Times New Roman" w:hAnsi="Courier New" w:cs="Courier New"/>
          <w:color w:val="8DA6CE"/>
          <w:sz w:val="21"/>
          <w:lang w:eastAsia="ru-RU"/>
        </w:rPr>
        <w:t>: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</w:t>
      </w:r>
      <w:r w:rsidRPr="00190FD4">
        <w:rPr>
          <w:rFonts w:ascii="Courier New" w:eastAsia="Times New Roman" w:hAnsi="Courier New" w:cs="Courier New"/>
          <w:color w:val="D8FA3C"/>
          <w:sz w:val="21"/>
          <w:lang w:eastAsia="ru-RU"/>
        </w:rPr>
        <w:t>#00ff00;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} /* зелёный */</w:t>
      </w:r>
    </w:p>
    <w:p w:rsidR="00190FD4" w:rsidRPr="00190FD4" w:rsidRDefault="00190FD4" w:rsidP="00190FD4">
      <w:pPr>
        <w:numPr>
          <w:ilvl w:val="0"/>
          <w:numId w:val="1"/>
        </w:numPr>
        <w:shd w:val="clear" w:color="auto" w:fill="252525"/>
        <w:spacing w:before="0" w:beforeAutospacing="0" w:after="0" w:afterAutospacing="0" w:line="240" w:lineRule="auto"/>
        <w:ind w:left="0"/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</w:pPr>
      <w:r w:rsidRPr="00190FD4">
        <w:rPr>
          <w:rFonts w:ascii="Courier New" w:eastAsia="Times New Roman" w:hAnsi="Courier New" w:cs="Courier New"/>
          <w:color w:val="FF6400"/>
          <w:sz w:val="21"/>
          <w:lang w:eastAsia="ru-RU"/>
        </w:rPr>
        <w:t>h3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</w:t>
      </w:r>
      <w:proofErr w:type="gramStart"/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{ </w:t>
      </w:r>
      <w:proofErr w:type="spellStart"/>
      <w:proofErr w:type="gramEnd"/>
      <w:r w:rsidRPr="00190FD4">
        <w:rPr>
          <w:rFonts w:ascii="Courier New" w:eastAsia="Times New Roman" w:hAnsi="Courier New" w:cs="Courier New"/>
          <w:color w:val="8DA6CE"/>
          <w:sz w:val="21"/>
          <w:lang w:eastAsia="ru-RU"/>
        </w:rPr>
        <w:t>color</w:t>
      </w:r>
      <w:proofErr w:type="spellEnd"/>
      <w:r w:rsidRPr="00190FD4">
        <w:rPr>
          <w:rFonts w:ascii="Courier New" w:eastAsia="Times New Roman" w:hAnsi="Courier New" w:cs="Courier New"/>
          <w:color w:val="8DA6CE"/>
          <w:sz w:val="21"/>
          <w:lang w:eastAsia="ru-RU"/>
        </w:rPr>
        <w:t>: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</w:t>
      </w:r>
      <w:r w:rsidRPr="00190FD4">
        <w:rPr>
          <w:rFonts w:ascii="Courier New" w:eastAsia="Times New Roman" w:hAnsi="Courier New" w:cs="Courier New"/>
          <w:color w:val="D8FA3C"/>
          <w:sz w:val="21"/>
          <w:lang w:eastAsia="ru-RU"/>
        </w:rPr>
        <w:t>#0000ff;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} /* синий */</w:t>
      </w:r>
    </w:p>
    <w:p w:rsidR="00190FD4" w:rsidRPr="00190FD4" w:rsidRDefault="00190FD4" w:rsidP="00190FD4">
      <w:pPr>
        <w:numPr>
          <w:ilvl w:val="0"/>
          <w:numId w:val="1"/>
        </w:numPr>
        <w:shd w:val="clear" w:color="auto" w:fill="252525"/>
        <w:spacing w:before="0" w:beforeAutospacing="0" w:after="0" w:afterAutospacing="0" w:line="240" w:lineRule="auto"/>
        <w:ind w:left="0"/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</w:pPr>
      <w:r w:rsidRPr="00190FD4">
        <w:rPr>
          <w:rFonts w:ascii="Courier New" w:eastAsia="Times New Roman" w:hAnsi="Courier New" w:cs="Courier New"/>
          <w:color w:val="FF6400"/>
          <w:sz w:val="21"/>
          <w:lang w:eastAsia="ru-RU"/>
        </w:rPr>
        <w:t>h4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</w:t>
      </w:r>
      <w:proofErr w:type="gramStart"/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{ </w:t>
      </w:r>
      <w:proofErr w:type="spellStart"/>
      <w:proofErr w:type="gramEnd"/>
      <w:r w:rsidRPr="00190FD4">
        <w:rPr>
          <w:rFonts w:ascii="Courier New" w:eastAsia="Times New Roman" w:hAnsi="Courier New" w:cs="Courier New"/>
          <w:color w:val="8DA6CE"/>
          <w:sz w:val="21"/>
          <w:lang w:eastAsia="ru-RU"/>
        </w:rPr>
        <w:t>color</w:t>
      </w:r>
      <w:proofErr w:type="spellEnd"/>
      <w:r w:rsidRPr="00190FD4">
        <w:rPr>
          <w:rFonts w:ascii="Courier New" w:eastAsia="Times New Roman" w:hAnsi="Courier New" w:cs="Courier New"/>
          <w:color w:val="8DA6CE"/>
          <w:sz w:val="21"/>
          <w:lang w:eastAsia="ru-RU"/>
        </w:rPr>
        <w:t>: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</w:t>
      </w:r>
      <w:r w:rsidRPr="00190FD4">
        <w:rPr>
          <w:rFonts w:ascii="Courier New" w:eastAsia="Times New Roman" w:hAnsi="Courier New" w:cs="Courier New"/>
          <w:color w:val="D8FA3C"/>
          <w:sz w:val="21"/>
          <w:lang w:eastAsia="ru-RU"/>
        </w:rPr>
        <w:t>#00f;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   } /* тот же синий, сокращённая запись */</w:t>
      </w:r>
    </w:p>
    <w:p w:rsidR="00C907E4" w:rsidRPr="000A50D4" w:rsidRDefault="000A50D4" w:rsidP="000A50D4">
      <w:pPr>
        <w:spacing w:before="240" w:beforeAutospacing="0" w:after="120" w:afterAutospacing="0" w:line="240" w:lineRule="auto"/>
        <w:outlineLvl w:val="1"/>
        <w:rPr>
          <w:rFonts w:eastAsia="Times New Roman" w:cs="Arial"/>
          <w:b/>
          <w:caps/>
          <w:sz w:val="40"/>
          <w:szCs w:val="40"/>
          <w:lang w:eastAsia="ru-RU"/>
        </w:rPr>
      </w:pPr>
      <w:r w:rsidRPr="000A50D4">
        <w:rPr>
          <w:rFonts w:eastAsia="Times New Roman" w:cs="Arial"/>
          <w:b/>
          <w:caps/>
          <w:sz w:val="40"/>
          <w:szCs w:val="40"/>
          <w:lang w:eastAsia="ru-RU"/>
        </w:rPr>
        <w:t xml:space="preserve"> </w:t>
      </w:r>
      <w:r>
        <w:rPr>
          <w:rFonts w:eastAsia="Times New Roman" w:cs="Arial"/>
          <w:b/>
          <w:caps/>
          <w:sz w:val="40"/>
          <w:szCs w:val="40"/>
          <w:lang w:eastAsia="ru-RU"/>
        </w:rPr>
        <w:t xml:space="preserve">                                      </w:t>
      </w:r>
    </w:p>
    <w:p w:rsidR="00190FD4" w:rsidRPr="009053F4" w:rsidRDefault="00190FD4" w:rsidP="00190FD4">
      <w:pPr>
        <w:spacing w:before="240" w:beforeAutospacing="0" w:after="120" w:afterAutospacing="0" w:line="240" w:lineRule="auto"/>
        <w:outlineLvl w:val="1"/>
        <w:rPr>
          <w:rFonts w:eastAsia="Times New Roman" w:cs="Arial"/>
          <w:b/>
          <w:caps/>
          <w:color w:val="FF0000"/>
          <w:sz w:val="40"/>
          <w:szCs w:val="40"/>
          <w:lang w:eastAsia="ru-RU"/>
        </w:rPr>
      </w:pPr>
      <w:r w:rsidRPr="009053F4">
        <w:rPr>
          <w:rFonts w:eastAsia="Times New Roman" w:cs="Arial"/>
          <w:b/>
          <w:caps/>
          <w:color w:val="FF0000"/>
          <w:sz w:val="40"/>
          <w:szCs w:val="40"/>
          <w:lang w:eastAsia="ru-RU"/>
        </w:rPr>
        <w:t>RGB</w:t>
      </w:r>
    </w:p>
    <w:p w:rsidR="00190FD4" w:rsidRPr="00190FD4" w:rsidRDefault="00190FD4" w:rsidP="00190FD4">
      <w:pPr>
        <w:spacing w:before="240" w:beforeAutospacing="0" w:after="240" w:afterAutospacing="0" w:line="240" w:lineRule="auto"/>
        <w:rPr>
          <w:rFonts w:eastAsia="Times New Roman" w:cs="Times New Roman"/>
          <w:lang w:eastAsia="ru-RU"/>
        </w:rPr>
      </w:pPr>
      <w:r w:rsidRPr="00190FD4">
        <w:rPr>
          <w:rFonts w:eastAsia="Times New Roman" w:cs="Times New Roman"/>
          <w:lang w:eastAsia="ru-RU"/>
        </w:rPr>
        <w:t xml:space="preserve">Цветовое пространство </w:t>
      </w:r>
      <w:r w:rsidRPr="00391AEE">
        <w:rPr>
          <w:rFonts w:eastAsia="Times New Roman" w:cs="Times New Roman"/>
          <w:b/>
          <w:lang w:eastAsia="ru-RU"/>
        </w:rPr>
        <w:t>RGB (</w:t>
      </w:r>
      <w:proofErr w:type="spellStart"/>
      <w:r w:rsidRPr="00391AEE">
        <w:rPr>
          <w:rFonts w:eastAsia="Times New Roman" w:cs="Times New Roman"/>
          <w:b/>
          <w:lang w:eastAsia="ru-RU"/>
        </w:rPr>
        <w:t>Red</w:t>
      </w:r>
      <w:proofErr w:type="spellEnd"/>
      <w:r w:rsidRPr="00391AEE">
        <w:rPr>
          <w:rFonts w:eastAsia="Times New Roman" w:cs="Times New Roman"/>
          <w:b/>
          <w:lang w:eastAsia="ru-RU"/>
        </w:rPr>
        <w:t xml:space="preserve">, </w:t>
      </w:r>
      <w:r w:rsidR="00391AEE" w:rsidRPr="00391AEE">
        <w:rPr>
          <w:rFonts w:eastAsia="Times New Roman" w:cs="Times New Roman"/>
          <w:b/>
          <w:lang w:eastAsia="ru-RU"/>
        </w:rPr>
        <w:t xml:space="preserve"> </w:t>
      </w:r>
      <w:proofErr w:type="spellStart"/>
      <w:r w:rsidRPr="00391AEE">
        <w:rPr>
          <w:rFonts w:eastAsia="Times New Roman" w:cs="Times New Roman"/>
          <w:b/>
          <w:lang w:eastAsia="ru-RU"/>
        </w:rPr>
        <w:t>Green</w:t>
      </w:r>
      <w:proofErr w:type="spellEnd"/>
      <w:r w:rsidRPr="00391AEE">
        <w:rPr>
          <w:rFonts w:eastAsia="Times New Roman" w:cs="Times New Roman"/>
          <w:b/>
          <w:lang w:eastAsia="ru-RU"/>
        </w:rPr>
        <w:t>,</w:t>
      </w:r>
      <w:r w:rsidR="00391AEE" w:rsidRPr="00391AEE">
        <w:rPr>
          <w:rFonts w:eastAsia="Times New Roman" w:cs="Times New Roman"/>
          <w:b/>
          <w:lang w:eastAsia="ru-RU"/>
        </w:rPr>
        <w:t xml:space="preserve"> </w:t>
      </w:r>
      <w:r w:rsidRPr="00391AEE">
        <w:rPr>
          <w:rFonts w:eastAsia="Times New Roman" w:cs="Times New Roman"/>
          <w:b/>
          <w:lang w:eastAsia="ru-RU"/>
        </w:rPr>
        <w:t xml:space="preserve"> </w:t>
      </w:r>
      <w:proofErr w:type="spellStart"/>
      <w:r w:rsidRPr="00391AEE">
        <w:rPr>
          <w:rFonts w:eastAsia="Times New Roman" w:cs="Times New Roman"/>
          <w:b/>
          <w:lang w:eastAsia="ru-RU"/>
        </w:rPr>
        <w:t>Blue</w:t>
      </w:r>
      <w:proofErr w:type="spellEnd"/>
      <w:r w:rsidRPr="00391AEE">
        <w:rPr>
          <w:rFonts w:eastAsia="Times New Roman" w:cs="Times New Roman"/>
          <w:b/>
          <w:lang w:eastAsia="ru-RU"/>
        </w:rPr>
        <w:t>)</w:t>
      </w:r>
      <w:r w:rsidRPr="00190FD4">
        <w:rPr>
          <w:rFonts w:eastAsia="Times New Roman" w:cs="Times New Roman"/>
          <w:lang w:eastAsia="ru-RU"/>
        </w:rPr>
        <w:t xml:space="preserve"> состоит из всех возможных цветов, которые могут быть получены путём смешивания </w:t>
      </w:r>
      <w:r w:rsidRPr="00E538D2">
        <w:rPr>
          <w:rFonts w:eastAsia="Times New Roman" w:cs="Times New Roman"/>
          <w:b/>
          <w:color w:val="FF0000"/>
          <w:lang w:eastAsia="ru-RU"/>
        </w:rPr>
        <w:t>красного</w:t>
      </w:r>
      <w:r w:rsidRPr="0049687E">
        <w:rPr>
          <w:rFonts w:eastAsia="Times New Roman" w:cs="Times New Roman"/>
          <w:b/>
          <w:lang w:eastAsia="ru-RU"/>
        </w:rPr>
        <w:t xml:space="preserve">, </w:t>
      </w:r>
      <w:r w:rsidR="0049687E" w:rsidRPr="0049687E">
        <w:rPr>
          <w:rFonts w:eastAsia="Times New Roman" w:cs="Times New Roman"/>
          <w:b/>
          <w:lang w:eastAsia="ru-RU"/>
        </w:rPr>
        <w:t xml:space="preserve"> </w:t>
      </w:r>
      <w:r w:rsidRPr="008217A3">
        <w:rPr>
          <w:rFonts w:eastAsia="Times New Roman" w:cs="Times New Roman"/>
          <w:b/>
          <w:color w:val="009900"/>
          <w:lang w:eastAsia="ru-RU"/>
        </w:rPr>
        <w:t>зелёного</w:t>
      </w:r>
      <w:r w:rsidRPr="0049687E">
        <w:rPr>
          <w:rFonts w:eastAsia="Times New Roman" w:cs="Times New Roman"/>
          <w:b/>
          <w:lang w:eastAsia="ru-RU"/>
        </w:rPr>
        <w:t xml:space="preserve">, </w:t>
      </w:r>
      <w:r w:rsidR="0049687E" w:rsidRPr="0049687E">
        <w:rPr>
          <w:rFonts w:eastAsia="Times New Roman" w:cs="Times New Roman"/>
          <w:b/>
          <w:lang w:eastAsia="ru-RU"/>
        </w:rPr>
        <w:t xml:space="preserve"> </w:t>
      </w:r>
      <w:r w:rsidRPr="0049687E">
        <w:rPr>
          <w:rFonts w:eastAsia="Times New Roman" w:cs="Times New Roman"/>
          <w:b/>
          <w:lang w:eastAsia="ru-RU"/>
        </w:rPr>
        <w:t xml:space="preserve">и </w:t>
      </w:r>
      <w:r w:rsidRPr="00E538D2">
        <w:rPr>
          <w:rFonts w:eastAsia="Times New Roman" w:cs="Times New Roman"/>
          <w:b/>
          <w:color w:val="7030A0"/>
          <w:lang w:eastAsia="ru-RU"/>
        </w:rPr>
        <w:t>синего</w:t>
      </w:r>
      <w:r w:rsidRPr="00190FD4">
        <w:rPr>
          <w:rFonts w:eastAsia="Times New Roman" w:cs="Times New Roman"/>
          <w:lang w:eastAsia="ru-RU"/>
        </w:rPr>
        <w:t xml:space="preserve">. </w:t>
      </w:r>
      <w:r w:rsidR="00391AEE">
        <w:rPr>
          <w:rFonts w:eastAsia="Times New Roman" w:cs="Times New Roman"/>
          <w:lang w:eastAsia="ru-RU"/>
        </w:rPr>
        <w:t xml:space="preserve"> </w:t>
      </w:r>
      <w:r w:rsidRPr="00190FD4">
        <w:rPr>
          <w:rFonts w:eastAsia="Times New Roman" w:cs="Times New Roman"/>
          <w:lang w:eastAsia="ru-RU"/>
        </w:rPr>
        <w:t xml:space="preserve">Эта </w:t>
      </w:r>
      <w:r w:rsidR="00391AEE">
        <w:rPr>
          <w:rFonts w:eastAsia="Times New Roman" w:cs="Times New Roman"/>
          <w:lang w:eastAsia="ru-RU"/>
        </w:rPr>
        <w:t xml:space="preserve">цветовая </w:t>
      </w:r>
      <w:r w:rsidRPr="00190FD4">
        <w:rPr>
          <w:rFonts w:eastAsia="Times New Roman" w:cs="Times New Roman"/>
          <w:lang w:eastAsia="ru-RU"/>
        </w:rPr>
        <w:t>модель популярна в фотографии, телевидении, и компьютерной графике.</w:t>
      </w:r>
    </w:p>
    <w:p w:rsidR="00190FD4" w:rsidRPr="00190FD4" w:rsidRDefault="00190FD4" w:rsidP="00190FD4">
      <w:pPr>
        <w:spacing w:before="240" w:beforeAutospacing="0" w:after="240" w:afterAutospacing="0" w:line="240" w:lineRule="auto"/>
        <w:rPr>
          <w:rFonts w:eastAsia="Times New Roman" w:cs="Times New Roman"/>
          <w:lang w:eastAsia="ru-RU"/>
        </w:rPr>
      </w:pPr>
      <w:r w:rsidRPr="00190FD4">
        <w:rPr>
          <w:rFonts w:eastAsia="Times New Roman" w:cs="Times New Roman"/>
          <w:lang w:eastAsia="ru-RU"/>
        </w:rPr>
        <w:t xml:space="preserve">Значения RGB задаются целым числом от </w:t>
      </w:r>
      <w:r w:rsidRPr="00082111">
        <w:rPr>
          <w:rFonts w:eastAsia="Times New Roman" w:cs="Times New Roman"/>
          <w:b/>
          <w:sz w:val="28"/>
          <w:szCs w:val="28"/>
          <w:lang w:eastAsia="ru-RU"/>
        </w:rPr>
        <w:t>0 до 255</w:t>
      </w:r>
      <w:r w:rsidRPr="00190FD4">
        <w:rPr>
          <w:rFonts w:eastAsia="Times New Roman" w:cs="Times New Roman"/>
          <w:lang w:eastAsia="ru-RU"/>
        </w:rPr>
        <w:t xml:space="preserve">. </w:t>
      </w:r>
      <w:r w:rsidR="00391AEE">
        <w:rPr>
          <w:rFonts w:eastAsia="Times New Roman" w:cs="Times New Roman"/>
          <w:lang w:eastAsia="ru-RU"/>
        </w:rPr>
        <w:t xml:space="preserve"> </w:t>
      </w:r>
      <w:r w:rsidRPr="00190FD4">
        <w:rPr>
          <w:rFonts w:eastAsia="Times New Roman" w:cs="Times New Roman"/>
          <w:lang w:eastAsia="ru-RU"/>
        </w:rPr>
        <w:t xml:space="preserve">Например, </w:t>
      </w:r>
      <w:r w:rsidR="00391AEE">
        <w:rPr>
          <w:rFonts w:eastAsia="Times New Roman" w:cs="Times New Roman"/>
          <w:lang w:eastAsia="ru-RU"/>
        </w:rPr>
        <w:t xml:space="preserve"> </w:t>
      </w:r>
      <w:proofErr w:type="spellStart"/>
      <w:r w:rsidRPr="00082111">
        <w:rPr>
          <w:rFonts w:eastAsia="Times New Roman" w:cs="Times New Roman"/>
          <w:b/>
          <w:highlight w:val="cyan"/>
          <w:lang w:eastAsia="ru-RU"/>
        </w:rPr>
        <w:t>rgb</w:t>
      </w:r>
      <w:proofErr w:type="spellEnd"/>
      <w:r w:rsidRPr="00082111">
        <w:rPr>
          <w:rFonts w:eastAsia="Times New Roman" w:cs="Times New Roman"/>
          <w:b/>
          <w:highlight w:val="cyan"/>
          <w:lang w:eastAsia="ru-RU"/>
        </w:rPr>
        <w:t>(0,0,255)</w:t>
      </w:r>
      <w:r w:rsidRPr="00190FD4">
        <w:rPr>
          <w:rFonts w:eastAsia="Times New Roman" w:cs="Times New Roman"/>
          <w:lang w:eastAsia="ru-RU"/>
        </w:rPr>
        <w:t xml:space="preserve"> отображается как </w:t>
      </w:r>
      <w:r w:rsidRPr="008217A3">
        <w:rPr>
          <w:rFonts w:eastAsia="Times New Roman" w:cs="Times New Roman"/>
          <w:b/>
          <w:color w:val="7030A0"/>
          <w:lang w:eastAsia="ru-RU"/>
        </w:rPr>
        <w:t>синий</w:t>
      </w:r>
      <w:r w:rsidRPr="00190FD4">
        <w:rPr>
          <w:rFonts w:eastAsia="Times New Roman" w:cs="Times New Roman"/>
          <w:lang w:eastAsia="ru-RU"/>
        </w:rPr>
        <w:t xml:space="preserve">, так как </w:t>
      </w:r>
      <w:r w:rsidRPr="00BF0B61">
        <w:rPr>
          <w:rFonts w:eastAsia="Times New Roman" w:cs="Times New Roman"/>
          <w:u w:val="single"/>
          <w:lang w:eastAsia="ru-RU"/>
        </w:rPr>
        <w:t>синий параметр</w:t>
      </w:r>
      <w:r w:rsidRPr="00190FD4">
        <w:rPr>
          <w:rFonts w:eastAsia="Times New Roman" w:cs="Times New Roman"/>
          <w:lang w:eastAsia="ru-RU"/>
        </w:rPr>
        <w:t xml:space="preserve"> установлен в его </w:t>
      </w:r>
      <w:r w:rsidRPr="00BF0B61">
        <w:rPr>
          <w:rFonts w:eastAsia="Times New Roman" w:cs="Times New Roman"/>
          <w:u w:val="single"/>
          <w:lang w:eastAsia="ru-RU"/>
        </w:rPr>
        <w:t>самое высокое значение</w:t>
      </w:r>
      <w:r w:rsidRPr="00190FD4">
        <w:rPr>
          <w:rFonts w:eastAsia="Times New Roman" w:cs="Times New Roman"/>
          <w:lang w:eastAsia="ru-RU"/>
        </w:rPr>
        <w:t xml:space="preserve"> (</w:t>
      </w:r>
      <w:r w:rsidRPr="00BF0B61">
        <w:rPr>
          <w:rFonts w:eastAsia="Times New Roman" w:cs="Times New Roman"/>
          <w:b/>
          <w:lang w:eastAsia="ru-RU"/>
        </w:rPr>
        <w:t>255</w:t>
      </w:r>
      <w:r w:rsidRPr="00190FD4">
        <w:rPr>
          <w:rFonts w:eastAsia="Times New Roman" w:cs="Times New Roman"/>
          <w:lang w:eastAsia="ru-RU"/>
        </w:rPr>
        <w:t xml:space="preserve">), </w:t>
      </w:r>
      <w:r w:rsidR="00BF0B61">
        <w:rPr>
          <w:rFonts w:eastAsia="Times New Roman" w:cs="Times New Roman"/>
          <w:lang w:eastAsia="ru-RU"/>
        </w:rPr>
        <w:t xml:space="preserve"> </w:t>
      </w:r>
      <w:r w:rsidRPr="00190FD4">
        <w:rPr>
          <w:rFonts w:eastAsia="Times New Roman" w:cs="Times New Roman"/>
          <w:lang w:eastAsia="ru-RU"/>
        </w:rPr>
        <w:t xml:space="preserve">а остальные </w:t>
      </w:r>
      <w:r w:rsidR="00BF0B61">
        <w:rPr>
          <w:rFonts w:eastAsia="Times New Roman" w:cs="Times New Roman"/>
          <w:lang w:eastAsia="ru-RU"/>
        </w:rPr>
        <w:t xml:space="preserve">же </w:t>
      </w:r>
      <w:r w:rsidRPr="00190FD4">
        <w:rPr>
          <w:rFonts w:eastAsia="Times New Roman" w:cs="Times New Roman"/>
          <w:lang w:eastAsia="ru-RU"/>
        </w:rPr>
        <w:t xml:space="preserve">установлены </w:t>
      </w:r>
      <w:r w:rsidR="00BF0B61">
        <w:rPr>
          <w:rFonts w:eastAsia="Times New Roman" w:cs="Times New Roman"/>
          <w:lang w:eastAsia="ru-RU"/>
        </w:rPr>
        <w:t xml:space="preserve"> </w:t>
      </w:r>
      <w:r w:rsidRPr="00190FD4">
        <w:rPr>
          <w:rFonts w:eastAsia="Times New Roman" w:cs="Times New Roman"/>
          <w:lang w:eastAsia="ru-RU"/>
        </w:rPr>
        <w:t>в</w:t>
      </w:r>
      <w:r w:rsidR="00BF0B61">
        <w:rPr>
          <w:rFonts w:eastAsia="Times New Roman" w:cs="Times New Roman"/>
          <w:lang w:eastAsia="ru-RU"/>
        </w:rPr>
        <w:t xml:space="preserve"> </w:t>
      </w:r>
      <w:r w:rsidRPr="00190FD4">
        <w:rPr>
          <w:rFonts w:eastAsia="Times New Roman" w:cs="Times New Roman"/>
          <w:lang w:eastAsia="ru-RU"/>
        </w:rPr>
        <w:t xml:space="preserve"> </w:t>
      </w:r>
      <w:r w:rsidRPr="00BF0B61">
        <w:rPr>
          <w:rFonts w:eastAsia="Times New Roman" w:cs="Times New Roman"/>
          <w:b/>
          <w:lang w:eastAsia="ru-RU"/>
        </w:rPr>
        <w:t>0</w:t>
      </w:r>
      <w:r w:rsidRPr="00190FD4">
        <w:rPr>
          <w:rFonts w:eastAsia="Times New Roman" w:cs="Times New Roman"/>
          <w:lang w:eastAsia="ru-RU"/>
        </w:rPr>
        <w:t>.</w:t>
      </w:r>
    </w:p>
    <w:p w:rsidR="00190FD4" w:rsidRPr="00190FD4" w:rsidRDefault="00190FD4" w:rsidP="00190FD4">
      <w:pPr>
        <w:spacing w:before="240" w:beforeAutospacing="0" w:after="240" w:afterAutospacing="0" w:line="240" w:lineRule="auto"/>
        <w:rPr>
          <w:rFonts w:ascii="Verdana" w:eastAsia="Times New Roman" w:hAnsi="Verdana" w:cs="Times New Roman"/>
          <w:color w:val="BBBBBB"/>
          <w:sz w:val="31"/>
          <w:szCs w:val="31"/>
          <w:lang w:eastAsia="ru-RU"/>
        </w:rPr>
      </w:pPr>
      <w:r w:rsidRPr="00190FD4">
        <w:rPr>
          <w:rFonts w:eastAsia="Times New Roman" w:cs="Times New Roman"/>
          <w:lang w:eastAsia="ru-RU"/>
        </w:rPr>
        <w:t xml:space="preserve">Некоторые приложения (в частности </w:t>
      </w:r>
      <w:proofErr w:type="spellStart"/>
      <w:r w:rsidRPr="00190FD4">
        <w:rPr>
          <w:rFonts w:eastAsia="Times New Roman" w:cs="Times New Roman"/>
          <w:lang w:eastAsia="ru-RU"/>
        </w:rPr>
        <w:t>веб-браузеры</w:t>
      </w:r>
      <w:proofErr w:type="spellEnd"/>
      <w:r w:rsidRPr="00190FD4">
        <w:rPr>
          <w:rFonts w:eastAsia="Times New Roman" w:cs="Times New Roman"/>
          <w:lang w:eastAsia="ru-RU"/>
        </w:rPr>
        <w:t xml:space="preserve">) поддерживают </w:t>
      </w:r>
      <w:r w:rsidRPr="00101728">
        <w:rPr>
          <w:rFonts w:eastAsia="Times New Roman" w:cs="Times New Roman"/>
          <w:b/>
          <w:highlight w:val="yellow"/>
          <w:lang w:eastAsia="ru-RU"/>
        </w:rPr>
        <w:t>процентную</w:t>
      </w:r>
      <w:r w:rsidRPr="00190FD4">
        <w:rPr>
          <w:rFonts w:eastAsia="Times New Roman" w:cs="Times New Roman"/>
          <w:lang w:eastAsia="ru-RU"/>
        </w:rPr>
        <w:t xml:space="preserve"> запись значений </w:t>
      </w:r>
      <w:r w:rsidR="00A33D4D" w:rsidRPr="00101728">
        <w:rPr>
          <w:rFonts w:eastAsia="Times New Roman" w:cs="Times New Roman"/>
          <w:b/>
          <w:highlight w:val="yellow"/>
          <w:lang w:val="en-US" w:eastAsia="ru-RU"/>
        </w:rPr>
        <w:t>RGB</w:t>
      </w:r>
      <w:r w:rsidR="00A33D4D" w:rsidRPr="00101728">
        <w:rPr>
          <w:rFonts w:eastAsia="Times New Roman" w:cs="Times New Roman"/>
          <w:b/>
          <w:highlight w:val="yellow"/>
          <w:lang w:eastAsia="ru-RU"/>
        </w:rPr>
        <w:t xml:space="preserve"> </w:t>
      </w:r>
      <w:r w:rsidRPr="00101728">
        <w:rPr>
          <w:rFonts w:eastAsia="Times New Roman" w:cs="Times New Roman"/>
          <w:b/>
          <w:highlight w:val="yellow"/>
          <w:lang w:eastAsia="ru-RU"/>
        </w:rPr>
        <w:t>(от 0% до 100%)</w:t>
      </w:r>
      <w:r w:rsidRPr="00190FD4">
        <w:rPr>
          <w:rFonts w:eastAsia="Times New Roman" w:cs="Times New Roman"/>
          <w:lang w:eastAsia="ru-RU"/>
        </w:rPr>
        <w:t>.</w:t>
      </w:r>
    </w:p>
    <w:p w:rsidR="00190FD4" w:rsidRPr="00190FD4" w:rsidRDefault="00190FD4" w:rsidP="00190FD4">
      <w:pPr>
        <w:numPr>
          <w:ilvl w:val="0"/>
          <w:numId w:val="2"/>
        </w:numPr>
        <w:shd w:val="clear" w:color="auto" w:fill="252525"/>
        <w:spacing w:before="0" w:beforeAutospacing="0" w:after="0" w:afterAutospacing="0" w:line="240" w:lineRule="auto"/>
        <w:ind w:left="0"/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</w:pPr>
      <w:r w:rsidRPr="00190FD4">
        <w:rPr>
          <w:rFonts w:ascii="Courier New" w:eastAsia="Times New Roman" w:hAnsi="Courier New" w:cs="Courier New"/>
          <w:color w:val="FF6400"/>
          <w:sz w:val="21"/>
          <w:lang w:eastAsia="ru-RU"/>
        </w:rPr>
        <w:t>h1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</w:t>
      </w:r>
      <w:proofErr w:type="gramStart"/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{ </w:t>
      </w:r>
      <w:proofErr w:type="spellStart"/>
      <w:proofErr w:type="gramEnd"/>
      <w:r w:rsidRPr="00190FD4">
        <w:rPr>
          <w:rFonts w:ascii="Courier New" w:eastAsia="Times New Roman" w:hAnsi="Courier New" w:cs="Courier New"/>
          <w:color w:val="8DA6CE"/>
          <w:sz w:val="21"/>
          <w:lang w:eastAsia="ru-RU"/>
        </w:rPr>
        <w:t>color</w:t>
      </w:r>
      <w:proofErr w:type="spellEnd"/>
      <w:r w:rsidRPr="00190FD4">
        <w:rPr>
          <w:rFonts w:ascii="Courier New" w:eastAsia="Times New Roman" w:hAnsi="Courier New" w:cs="Courier New"/>
          <w:color w:val="8DA6CE"/>
          <w:sz w:val="21"/>
          <w:lang w:eastAsia="ru-RU"/>
        </w:rPr>
        <w:t>: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</w:t>
      </w:r>
      <w:proofErr w:type="spellStart"/>
      <w:r w:rsidRPr="00190FD4">
        <w:rPr>
          <w:rFonts w:ascii="Courier New" w:eastAsia="Times New Roman" w:hAnsi="Courier New" w:cs="Courier New"/>
          <w:color w:val="D8FA3C"/>
          <w:sz w:val="21"/>
          <w:lang w:eastAsia="ru-RU"/>
        </w:rPr>
        <w:t>rgb</w:t>
      </w:r>
      <w:proofErr w:type="spellEnd"/>
      <w:r w:rsidRPr="00190FD4">
        <w:rPr>
          <w:rFonts w:ascii="Courier New" w:eastAsia="Times New Roman" w:hAnsi="Courier New" w:cs="Courier New"/>
          <w:color w:val="D8FA3C"/>
          <w:sz w:val="21"/>
          <w:lang w:eastAsia="ru-RU"/>
        </w:rPr>
        <w:t>(255, 0, 0);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   } /* красный */</w:t>
      </w:r>
    </w:p>
    <w:p w:rsidR="00190FD4" w:rsidRPr="00190FD4" w:rsidRDefault="00190FD4" w:rsidP="00190FD4">
      <w:pPr>
        <w:numPr>
          <w:ilvl w:val="0"/>
          <w:numId w:val="2"/>
        </w:numPr>
        <w:shd w:val="clear" w:color="auto" w:fill="252525"/>
        <w:spacing w:before="0" w:beforeAutospacing="0" w:after="0" w:afterAutospacing="0" w:line="240" w:lineRule="auto"/>
        <w:ind w:left="0"/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</w:pPr>
      <w:r w:rsidRPr="00190FD4">
        <w:rPr>
          <w:rFonts w:ascii="Courier New" w:eastAsia="Times New Roman" w:hAnsi="Courier New" w:cs="Courier New"/>
          <w:color w:val="FF6400"/>
          <w:sz w:val="21"/>
          <w:lang w:eastAsia="ru-RU"/>
        </w:rPr>
        <w:t>h2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</w:t>
      </w:r>
      <w:proofErr w:type="gramStart"/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{ </w:t>
      </w:r>
      <w:proofErr w:type="spellStart"/>
      <w:proofErr w:type="gramEnd"/>
      <w:r w:rsidRPr="00190FD4">
        <w:rPr>
          <w:rFonts w:ascii="Courier New" w:eastAsia="Times New Roman" w:hAnsi="Courier New" w:cs="Courier New"/>
          <w:color w:val="8DA6CE"/>
          <w:sz w:val="21"/>
          <w:lang w:eastAsia="ru-RU"/>
        </w:rPr>
        <w:t>color</w:t>
      </w:r>
      <w:proofErr w:type="spellEnd"/>
      <w:r w:rsidRPr="00190FD4">
        <w:rPr>
          <w:rFonts w:ascii="Courier New" w:eastAsia="Times New Roman" w:hAnsi="Courier New" w:cs="Courier New"/>
          <w:color w:val="8DA6CE"/>
          <w:sz w:val="21"/>
          <w:lang w:eastAsia="ru-RU"/>
        </w:rPr>
        <w:t>: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</w:t>
      </w:r>
      <w:proofErr w:type="spellStart"/>
      <w:r w:rsidRPr="00190FD4">
        <w:rPr>
          <w:rFonts w:ascii="Courier New" w:eastAsia="Times New Roman" w:hAnsi="Courier New" w:cs="Courier New"/>
          <w:color w:val="D8FA3C"/>
          <w:sz w:val="21"/>
          <w:lang w:eastAsia="ru-RU"/>
        </w:rPr>
        <w:t>rgb</w:t>
      </w:r>
      <w:proofErr w:type="spellEnd"/>
      <w:r w:rsidRPr="00190FD4">
        <w:rPr>
          <w:rFonts w:ascii="Courier New" w:eastAsia="Times New Roman" w:hAnsi="Courier New" w:cs="Courier New"/>
          <w:color w:val="D8FA3C"/>
          <w:sz w:val="21"/>
          <w:lang w:eastAsia="ru-RU"/>
        </w:rPr>
        <w:t>(0, 255, 0);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   } /* зелёный */</w:t>
      </w:r>
    </w:p>
    <w:p w:rsidR="00190FD4" w:rsidRPr="00190FD4" w:rsidRDefault="00190FD4" w:rsidP="00190FD4">
      <w:pPr>
        <w:numPr>
          <w:ilvl w:val="0"/>
          <w:numId w:val="2"/>
        </w:numPr>
        <w:shd w:val="clear" w:color="auto" w:fill="252525"/>
        <w:spacing w:before="0" w:beforeAutospacing="0" w:after="0" w:afterAutospacing="0" w:line="240" w:lineRule="auto"/>
        <w:ind w:left="0"/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</w:pPr>
      <w:r w:rsidRPr="00190FD4">
        <w:rPr>
          <w:rFonts w:ascii="Courier New" w:eastAsia="Times New Roman" w:hAnsi="Courier New" w:cs="Courier New"/>
          <w:color w:val="FF6400"/>
          <w:sz w:val="21"/>
          <w:lang w:eastAsia="ru-RU"/>
        </w:rPr>
        <w:t>h3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</w:t>
      </w:r>
      <w:proofErr w:type="gramStart"/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{ </w:t>
      </w:r>
      <w:proofErr w:type="spellStart"/>
      <w:proofErr w:type="gramEnd"/>
      <w:r w:rsidRPr="00190FD4">
        <w:rPr>
          <w:rFonts w:ascii="Courier New" w:eastAsia="Times New Roman" w:hAnsi="Courier New" w:cs="Courier New"/>
          <w:color w:val="8DA6CE"/>
          <w:sz w:val="21"/>
          <w:lang w:eastAsia="ru-RU"/>
        </w:rPr>
        <w:t>color</w:t>
      </w:r>
      <w:proofErr w:type="spellEnd"/>
      <w:r w:rsidRPr="00190FD4">
        <w:rPr>
          <w:rFonts w:ascii="Courier New" w:eastAsia="Times New Roman" w:hAnsi="Courier New" w:cs="Courier New"/>
          <w:color w:val="8DA6CE"/>
          <w:sz w:val="21"/>
          <w:lang w:eastAsia="ru-RU"/>
        </w:rPr>
        <w:t>: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</w:t>
      </w:r>
      <w:proofErr w:type="spellStart"/>
      <w:r w:rsidRPr="00190FD4">
        <w:rPr>
          <w:rFonts w:ascii="Courier New" w:eastAsia="Times New Roman" w:hAnsi="Courier New" w:cs="Courier New"/>
          <w:color w:val="D8FA3C"/>
          <w:sz w:val="21"/>
          <w:lang w:eastAsia="ru-RU"/>
        </w:rPr>
        <w:t>rgb</w:t>
      </w:r>
      <w:proofErr w:type="spellEnd"/>
      <w:r w:rsidRPr="00190FD4">
        <w:rPr>
          <w:rFonts w:ascii="Courier New" w:eastAsia="Times New Roman" w:hAnsi="Courier New" w:cs="Courier New"/>
          <w:color w:val="D8FA3C"/>
          <w:sz w:val="21"/>
          <w:lang w:eastAsia="ru-RU"/>
        </w:rPr>
        <w:t>(0, 0, 255);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   } /* синий */</w:t>
      </w:r>
    </w:p>
    <w:p w:rsidR="00190FD4" w:rsidRPr="00190FD4" w:rsidRDefault="00190FD4" w:rsidP="00190FD4">
      <w:pPr>
        <w:numPr>
          <w:ilvl w:val="0"/>
          <w:numId w:val="2"/>
        </w:numPr>
        <w:shd w:val="clear" w:color="auto" w:fill="252525"/>
        <w:spacing w:before="0" w:beforeAutospacing="0" w:after="0" w:afterAutospacing="0" w:line="240" w:lineRule="auto"/>
        <w:ind w:left="0"/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</w:pPr>
      <w:r w:rsidRPr="00190FD4">
        <w:rPr>
          <w:rFonts w:ascii="Courier New" w:eastAsia="Times New Roman" w:hAnsi="Courier New" w:cs="Courier New"/>
          <w:color w:val="FF6400"/>
          <w:sz w:val="21"/>
          <w:lang w:eastAsia="ru-RU"/>
        </w:rPr>
        <w:t>h4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</w:t>
      </w:r>
      <w:proofErr w:type="gramStart"/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{ </w:t>
      </w:r>
      <w:proofErr w:type="spellStart"/>
      <w:proofErr w:type="gramEnd"/>
      <w:r w:rsidRPr="00190FD4">
        <w:rPr>
          <w:rFonts w:ascii="Courier New" w:eastAsia="Times New Roman" w:hAnsi="Courier New" w:cs="Courier New"/>
          <w:color w:val="8DA6CE"/>
          <w:sz w:val="21"/>
          <w:lang w:eastAsia="ru-RU"/>
        </w:rPr>
        <w:t>color</w:t>
      </w:r>
      <w:proofErr w:type="spellEnd"/>
      <w:r w:rsidRPr="00190FD4">
        <w:rPr>
          <w:rFonts w:ascii="Courier New" w:eastAsia="Times New Roman" w:hAnsi="Courier New" w:cs="Courier New"/>
          <w:color w:val="8DA6CE"/>
          <w:sz w:val="21"/>
          <w:lang w:eastAsia="ru-RU"/>
        </w:rPr>
        <w:t>: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</w:t>
      </w:r>
      <w:proofErr w:type="spellStart"/>
      <w:r w:rsidRPr="00190FD4">
        <w:rPr>
          <w:rFonts w:ascii="Courier New" w:eastAsia="Times New Roman" w:hAnsi="Courier New" w:cs="Courier New"/>
          <w:color w:val="D8FA3C"/>
          <w:sz w:val="21"/>
          <w:lang w:eastAsia="ru-RU"/>
        </w:rPr>
        <w:t>rgb</w:t>
      </w:r>
      <w:proofErr w:type="spellEnd"/>
      <w:r w:rsidRPr="00190FD4">
        <w:rPr>
          <w:rFonts w:ascii="Courier New" w:eastAsia="Times New Roman" w:hAnsi="Courier New" w:cs="Courier New"/>
          <w:color w:val="D8FA3C"/>
          <w:sz w:val="21"/>
          <w:lang w:eastAsia="ru-RU"/>
        </w:rPr>
        <w:t>(0%, 0%, 100%);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} /* тот же синий, процентная запись */</w:t>
      </w:r>
    </w:p>
    <w:p w:rsidR="00F33FB2" w:rsidRPr="00082111" w:rsidRDefault="00082111" w:rsidP="00190FD4">
      <w:pPr>
        <w:spacing w:before="240" w:beforeAutospacing="0" w:after="240" w:afterAutospacing="0" w:line="240" w:lineRule="auto"/>
        <w:rPr>
          <w:rFonts w:eastAsia="Times New Roman" w:cs="Times New Roman"/>
          <w:b/>
          <w:lang w:eastAsia="ru-RU"/>
        </w:rPr>
      </w:pPr>
      <w:r>
        <w:rPr>
          <w:rFonts w:eastAsia="Times New Roman" w:cs="Times New Roman"/>
          <w:b/>
          <w:lang w:eastAsia="ru-RU"/>
        </w:rPr>
        <w:t>**</w:t>
      </w:r>
      <w:r w:rsidR="00190FD4" w:rsidRPr="00082111">
        <w:rPr>
          <w:rFonts w:eastAsia="Times New Roman" w:cs="Times New Roman"/>
          <w:b/>
          <w:lang w:eastAsia="ru-RU"/>
        </w:rPr>
        <w:t>Цветовые значения RGB поддерживаются во всех основных браузерах.</w:t>
      </w:r>
      <w:r w:rsidR="00F33FB2" w:rsidRPr="00082111">
        <w:rPr>
          <w:rFonts w:eastAsia="Times New Roman" w:cs="Times New Roman"/>
          <w:b/>
          <w:lang w:eastAsia="ru-RU"/>
        </w:rPr>
        <w:t xml:space="preserve"> </w:t>
      </w:r>
    </w:p>
    <w:p w:rsidR="00190FD4" w:rsidRPr="009053F4" w:rsidRDefault="00190FD4" w:rsidP="00190FD4">
      <w:pPr>
        <w:spacing w:before="240" w:beforeAutospacing="0" w:after="120" w:afterAutospacing="0" w:line="240" w:lineRule="auto"/>
        <w:outlineLvl w:val="1"/>
        <w:rPr>
          <w:rFonts w:eastAsia="Times New Roman" w:cs="Arial"/>
          <w:b/>
          <w:caps/>
          <w:color w:val="FF0000"/>
          <w:sz w:val="40"/>
          <w:szCs w:val="40"/>
          <w:lang w:eastAsia="ru-RU"/>
        </w:rPr>
      </w:pPr>
      <w:r w:rsidRPr="009053F4">
        <w:rPr>
          <w:rFonts w:eastAsia="Times New Roman" w:cs="Arial"/>
          <w:b/>
          <w:caps/>
          <w:color w:val="FF0000"/>
          <w:sz w:val="40"/>
          <w:szCs w:val="40"/>
          <w:lang w:eastAsia="ru-RU"/>
        </w:rPr>
        <w:lastRenderedPageBreak/>
        <w:t>RGBA</w:t>
      </w:r>
    </w:p>
    <w:p w:rsidR="00190FD4" w:rsidRPr="00190FD4" w:rsidRDefault="00190FD4" w:rsidP="00190FD4">
      <w:pPr>
        <w:spacing w:before="240" w:beforeAutospacing="0" w:after="240" w:afterAutospacing="0" w:line="240" w:lineRule="auto"/>
        <w:rPr>
          <w:rFonts w:eastAsia="Times New Roman" w:cs="Times New Roman"/>
          <w:lang w:eastAsia="ru-RU"/>
        </w:rPr>
      </w:pPr>
      <w:r w:rsidRPr="00190FD4">
        <w:rPr>
          <w:rFonts w:eastAsia="Times New Roman" w:cs="Times New Roman"/>
          <w:lang w:eastAsia="ru-RU"/>
        </w:rPr>
        <w:t xml:space="preserve">С </w:t>
      </w:r>
      <w:r w:rsidR="009053F4">
        <w:rPr>
          <w:rFonts w:eastAsia="Times New Roman" w:cs="Times New Roman"/>
          <w:lang w:eastAsia="ru-RU"/>
        </w:rPr>
        <w:t xml:space="preserve"> </w:t>
      </w:r>
      <w:r w:rsidR="00333DB7">
        <w:rPr>
          <w:rFonts w:eastAsia="Times New Roman" w:cs="Times New Roman"/>
          <w:lang w:eastAsia="ru-RU"/>
        </w:rPr>
        <w:t xml:space="preserve">относительно </w:t>
      </w:r>
      <w:r w:rsidRPr="00190FD4">
        <w:rPr>
          <w:rFonts w:eastAsia="Times New Roman" w:cs="Times New Roman"/>
          <w:lang w:eastAsia="ru-RU"/>
        </w:rPr>
        <w:t xml:space="preserve">недавних пор </w:t>
      </w:r>
      <w:r w:rsidRPr="000F222B">
        <w:rPr>
          <w:rFonts w:eastAsia="Times New Roman" w:cs="Times New Roman"/>
          <w:lang w:eastAsia="ru-RU"/>
        </w:rPr>
        <w:t>современные браузеры</w:t>
      </w:r>
      <w:r w:rsidRPr="00190FD4">
        <w:rPr>
          <w:rFonts w:eastAsia="Times New Roman" w:cs="Times New Roman"/>
          <w:lang w:eastAsia="ru-RU"/>
        </w:rPr>
        <w:t xml:space="preserve"> научились работать с цветовой моделью </w:t>
      </w:r>
      <w:r w:rsidRPr="00333DB7">
        <w:rPr>
          <w:rFonts w:eastAsia="Times New Roman" w:cs="Times New Roman"/>
          <w:b/>
          <w:highlight w:val="yellow"/>
          <w:lang w:eastAsia="ru-RU"/>
        </w:rPr>
        <w:t>RGBA</w:t>
      </w:r>
      <w:r w:rsidRPr="00190FD4">
        <w:rPr>
          <w:rFonts w:eastAsia="Times New Roman" w:cs="Times New Roman"/>
          <w:lang w:eastAsia="ru-RU"/>
        </w:rPr>
        <w:t xml:space="preserve"> — </w:t>
      </w:r>
      <w:r w:rsidRPr="008D2416">
        <w:rPr>
          <w:rFonts w:eastAsia="Times New Roman" w:cs="Times New Roman"/>
          <w:b/>
          <w:u w:val="single"/>
          <w:lang w:eastAsia="ru-RU"/>
        </w:rPr>
        <w:t>расширением RGB</w:t>
      </w:r>
      <w:r w:rsidRPr="00190FD4">
        <w:rPr>
          <w:rFonts w:eastAsia="Times New Roman" w:cs="Times New Roman"/>
          <w:lang w:eastAsia="ru-RU"/>
        </w:rPr>
        <w:t xml:space="preserve"> с поддержкой </w:t>
      </w:r>
      <w:r w:rsidR="00333DB7" w:rsidRPr="00333DB7">
        <w:rPr>
          <w:rFonts w:eastAsia="Times New Roman" w:cs="Times New Roman"/>
          <w:b/>
          <w:highlight w:val="yellow"/>
          <w:lang w:eastAsia="ru-RU"/>
        </w:rPr>
        <w:t>«</w:t>
      </w:r>
      <w:proofErr w:type="spellStart"/>
      <w:r w:rsidRPr="00333DB7">
        <w:rPr>
          <w:rFonts w:eastAsia="Times New Roman" w:cs="Times New Roman"/>
          <w:b/>
          <w:highlight w:val="yellow"/>
          <w:lang w:eastAsia="ru-RU"/>
        </w:rPr>
        <w:t>альфа-канала</w:t>
      </w:r>
      <w:proofErr w:type="spellEnd"/>
      <w:r w:rsidR="00333DB7" w:rsidRPr="00333DB7">
        <w:rPr>
          <w:rFonts w:eastAsia="Times New Roman" w:cs="Times New Roman"/>
          <w:b/>
          <w:highlight w:val="yellow"/>
          <w:lang w:eastAsia="ru-RU"/>
        </w:rPr>
        <w:t>»</w:t>
      </w:r>
      <w:r w:rsidRPr="00190FD4">
        <w:rPr>
          <w:rFonts w:eastAsia="Times New Roman" w:cs="Times New Roman"/>
          <w:lang w:eastAsia="ru-RU"/>
        </w:rPr>
        <w:t xml:space="preserve">, </w:t>
      </w:r>
      <w:r w:rsidR="00333DB7">
        <w:rPr>
          <w:rFonts w:eastAsia="Times New Roman" w:cs="Times New Roman"/>
          <w:lang w:eastAsia="ru-RU"/>
        </w:rPr>
        <w:t xml:space="preserve"> </w:t>
      </w:r>
      <w:proofErr w:type="gramStart"/>
      <w:r w:rsidRPr="00190FD4">
        <w:rPr>
          <w:rFonts w:eastAsia="Times New Roman" w:cs="Times New Roman"/>
          <w:lang w:eastAsia="ru-RU"/>
        </w:rPr>
        <w:t>который</w:t>
      </w:r>
      <w:proofErr w:type="gramEnd"/>
      <w:r w:rsidRPr="00190FD4">
        <w:rPr>
          <w:rFonts w:eastAsia="Times New Roman" w:cs="Times New Roman"/>
          <w:lang w:eastAsia="ru-RU"/>
        </w:rPr>
        <w:t xml:space="preserve"> определяет </w:t>
      </w:r>
      <w:r w:rsidRPr="00333DB7">
        <w:rPr>
          <w:rFonts w:eastAsia="Times New Roman" w:cs="Times New Roman"/>
          <w:b/>
          <w:highlight w:val="yellow"/>
          <w:lang w:eastAsia="ru-RU"/>
        </w:rPr>
        <w:t>непрозрачность</w:t>
      </w:r>
      <w:r w:rsidRPr="00190FD4">
        <w:rPr>
          <w:rFonts w:eastAsia="Times New Roman" w:cs="Times New Roman"/>
          <w:lang w:eastAsia="ru-RU"/>
        </w:rPr>
        <w:t xml:space="preserve"> объекта.</w:t>
      </w:r>
    </w:p>
    <w:p w:rsidR="00190FD4" w:rsidRPr="00190FD4" w:rsidRDefault="009053F4" w:rsidP="00190FD4">
      <w:pPr>
        <w:spacing w:before="240" w:beforeAutospacing="0" w:after="240" w:afterAutospacing="0" w:line="240" w:lineRule="auto"/>
        <w:rPr>
          <w:rFonts w:ascii="Verdana" w:eastAsia="Times New Roman" w:hAnsi="Verdana" w:cs="Times New Roman"/>
          <w:color w:val="BBBBBB"/>
          <w:sz w:val="31"/>
          <w:szCs w:val="31"/>
          <w:lang w:eastAsia="ru-RU"/>
        </w:rPr>
      </w:pPr>
      <w:r>
        <w:rPr>
          <w:rFonts w:eastAsia="Times New Roman" w:cs="Times New Roman"/>
          <w:lang w:eastAsia="ru-RU"/>
        </w:rPr>
        <w:t>Значения</w:t>
      </w:r>
      <w:r w:rsidR="00190FD4" w:rsidRPr="00190FD4">
        <w:rPr>
          <w:rFonts w:eastAsia="Times New Roman" w:cs="Times New Roman"/>
          <w:lang w:eastAsia="ru-RU"/>
        </w:rPr>
        <w:t xml:space="preserve"> цвета </w:t>
      </w:r>
      <w:r w:rsidR="00190FD4" w:rsidRPr="00333DB7">
        <w:rPr>
          <w:rFonts w:eastAsia="Times New Roman" w:cs="Times New Roman"/>
          <w:b/>
          <w:lang w:eastAsia="ru-RU"/>
        </w:rPr>
        <w:t>RGBA</w:t>
      </w:r>
      <w:r>
        <w:rPr>
          <w:rFonts w:eastAsia="Times New Roman" w:cs="Times New Roman"/>
          <w:lang w:eastAsia="ru-RU"/>
        </w:rPr>
        <w:t xml:space="preserve"> задаю</w:t>
      </w:r>
      <w:r w:rsidR="00190FD4" w:rsidRPr="00190FD4">
        <w:rPr>
          <w:rFonts w:eastAsia="Times New Roman" w:cs="Times New Roman"/>
          <w:lang w:eastAsia="ru-RU"/>
        </w:rPr>
        <w:t xml:space="preserve">тся в виде: </w:t>
      </w:r>
      <w:proofErr w:type="spellStart"/>
      <w:r w:rsidR="00190FD4" w:rsidRPr="005C6B2F">
        <w:rPr>
          <w:rFonts w:eastAsia="Times New Roman" w:cs="Times New Roman"/>
          <w:b/>
          <w:highlight w:val="cyan"/>
          <w:lang w:eastAsia="ru-RU"/>
        </w:rPr>
        <w:t>rgba</w:t>
      </w:r>
      <w:proofErr w:type="spellEnd"/>
      <w:r w:rsidR="00190FD4" w:rsidRPr="005C6B2F">
        <w:rPr>
          <w:rFonts w:eastAsia="Times New Roman" w:cs="Times New Roman"/>
          <w:b/>
          <w:highlight w:val="cyan"/>
          <w:lang w:eastAsia="ru-RU"/>
        </w:rPr>
        <w:t>(</w:t>
      </w:r>
      <w:proofErr w:type="spellStart"/>
      <w:r w:rsidR="00190FD4" w:rsidRPr="005C6B2F">
        <w:rPr>
          <w:rFonts w:eastAsia="Times New Roman" w:cs="Times New Roman"/>
          <w:b/>
          <w:highlight w:val="cyan"/>
          <w:lang w:eastAsia="ru-RU"/>
        </w:rPr>
        <w:t>red</w:t>
      </w:r>
      <w:proofErr w:type="spellEnd"/>
      <w:r w:rsidR="00190FD4" w:rsidRPr="005C6B2F">
        <w:rPr>
          <w:rFonts w:eastAsia="Times New Roman" w:cs="Times New Roman"/>
          <w:b/>
          <w:highlight w:val="cyan"/>
          <w:lang w:eastAsia="ru-RU"/>
        </w:rPr>
        <w:t xml:space="preserve">, </w:t>
      </w:r>
      <w:proofErr w:type="spellStart"/>
      <w:r w:rsidR="00190FD4" w:rsidRPr="005C6B2F">
        <w:rPr>
          <w:rFonts w:eastAsia="Times New Roman" w:cs="Times New Roman"/>
          <w:b/>
          <w:highlight w:val="cyan"/>
          <w:lang w:eastAsia="ru-RU"/>
        </w:rPr>
        <w:t>green</w:t>
      </w:r>
      <w:proofErr w:type="spellEnd"/>
      <w:r w:rsidR="00190FD4" w:rsidRPr="005C6B2F">
        <w:rPr>
          <w:rFonts w:eastAsia="Times New Roman" w:cs="Times New Roman"/>
          <w:b/>
          <w:highlight w:val="cyan"/>
          <w:lang w:eastAsia="ru-RU"/>
        </w:rPr>
        <w:t xml:space="preserve">, </w:t>
      </w:r>
      <w:proofErr w:type="spellStart"/>
      <w:r w:rsidR="00190FD4" w:rsidRPr="005C6B2F">
        <w:rPr>
          <w:rFonts w:eastAsia="Times New Roman" w:cs="Times New Roman"/>
          <w:b/>
          <w:highlight w:val="cyan"/>
          <w:lang w:eastAsia="ru-RU"/>
        </w:rPr>
        <w:t>blue</w:t>
      </w:r>
      <w:proofErr w:type="spellEnd"/>
      <w:r w:rsidR="00190FD4" w:rsidRPr="005C6B2F">
        <w:rPr>
          <w:rFonts w:eastAsia="Times New Roman" w:cs="Times New Roman"/>
          <w:b/>
          <w:highlight w:val="cyan"/>
          <w:lang w:eastAsia="ru-RU"/>
        </w:rPr>
        <w:t xml:space="preserve">, </w:t>
      </w:r>
      <w:proofErr w:type="spellStart"/>
      <w:r w:rsidR="00190FD4" w:rsidRPr="005C6B2F">
        <w:rPr>
          <w:rFonts w:eastAsia="Times New Roman" w:cs="Times New Roman"/>
          <w:b/>
          <w:highlight w:val="cyan"/>
          <w:lang w:eastAsia="ru-RU"/>
        </w:rPr>
        <w:t>alpha</w:t>
      </w:r>
      <w:proofErr w:type="spellEnd"/>
      <w:r w:rsidR="00190FD4" w:rsidRPr="005C6B2F">
        <w:rPr>
          <w:rFonts w:eastAsia="Times New Roman" w:cs="Times New Roman"/>
          <w:b/>
          <w:highlight w:val="cyan"/>
          <w:lang w:eastAsia="ru-RU"/>
        </w:rPr>
        <w:t>)</w:t>
      </w:r>
      <w:r w:rsidR="00190FD4" w:rsidRPr="00190FD4">
        <w:rPr>
          <w:rFonts w:eastAsia="Times New Roman" w:cs="Times New Roman"/>
          <w:lang w:eastAsia="ru-RU"/>
        </w:rPr>
        <w:t xml:space="preserve">. </w:t>
      </w:r>
      <w:r w:rsidR="00333DB7">
        <w:rPr>
          <w:rFonts w:eastAsia="Times New Roman" w:cs="Times New Roman"/>
          <w:lang w:eastAsia="ru-RU"/>
        </w:rPr>
        <w:t xml:space="preserve"> </w:t>
      </w:r>
      <w:r w:rsidR="00190FD4" w:rsidRPr="00190FD4">
        <w:rPr>
          <w:rFonts w:eastAsia="Times New Roman" w:cs="Times New Roman"/>
          <w:lang w:eastAsia="ru-RU"/>
        </w:rPr>
        <w:t xml:space="preserve">Параметр </w:t>
      </w:r>
      <w:r w:rsidR="00333DB7">
        <w:rPr>
          <w:rFonts w:eastAsia="Times New Roman" w:cs="Times New Roman"/>
          <w:lang w:eastAsia="ru-RU"/>
        </w:rPr>
        <w:t xml:space="preserve"> </w:t>
      </w:r>
      <w:proofErr w:type="spellStart"/>
      <w:r w:rsidR="00190FD4" w:rsidRPr="00333DB7">
        <w:rPr>
          <w:rFonts w:eastAsia="Times New Roman" w:cs="Times New Roman"/>
          <w:b/>
          <w:lang w:eastAsia="ru-RU"/>
        </w:rPr>
        <w:t>alpha</w:t>
      </w:r>
      <w:proofErr w:type="spellEnd"/>
      <w:r w:rsidR="00190FD4" w:rsidRPr="00190FD4">
        <w:rPr>
          <w:rFonts w:eastAsia="Times New Roman" w:cs="Times New Roman"/>
          <w:lang w:eastAsia="ru-RU"/>
        </w:rPr>
        <w:t xml:space="preserve"> — это число в </w:t>
      </w:r>
      <w:r w:rsidR="00190FD4" w:rsidRPr="005C6B2F">
        <w:rPr>
          <w:rFonts w:eastAsia="Times New Roman" w:cs="Times New Roman"/>
          <w:highlight w:val="yellow"/>
          <w:lang w:eastAsia="ru-RU"/>
        </w:rPr>
        <w:t xml:space="preserve">диапазоне </w:t>
      </w:r>
      <w:r w:rsidR="00190FD4" w:rsidRPr="005C6B2F">
        <w:rPr>
          <w:rFonts w:eastAsia="Times New Roman" w:cs="Times New Roman"/>
          <w:b/>
          <w:highlight w:val="yellow"/>
          <w:lang w:eastAsia="ru-RU"/>
        </w:rPr>
        <w:t xml:space="preserve">от 0.0 (полностью </w:t>
      </w:r>
      <w:r w:rsidR="00190FD4" w:rsidRPr="005C6B2F">
        <w:rPr>
          <w:rFonts w:eastAsia="Times New Roman" w:cs="Times New Roman"/>
          <w:b/>
          <w:highlight w:val="yellow"/>
          <w:u w:val="single"/>
          <w:lang w:eastAsia="ru-RU"/>
        </w:rPr>
        <w:t>прозрачный</w:t>
      </w:r>
      <w:r w:rsidR="00190FD4" w:rsidRPr="005C6B2F">
        <w:rPr>
          <w:rFonts w:eastAsia="Times New Roman" w:cs="Times New Roman"/>
          <w:b/>
          <w:highlight w:val="yellow"/>
          <w:lang w:eastAsia="ru-RU"/>
        </w:rPr>
        <w:t xml:space="preserve">) </w:t>
      </w:r>
      <w:r w:rsidR="00333DB7" w:rsidRPr="005C6B2F">
        <w:rPr>
          <w:rFonts w:eastAsia="Times New Roman" w:cs="Times New Roman"/>
          <w:b/>
          <w:highlight w:val="yellow"/>
          <w:lang w:eastAsia="ru-RU"/>
        </w:rPr>
        <w:t xml:space="preserve"> </w:t>
      </w:r>
      <w:r w:rsidR="00190FD4" w:rsidRPr="005C6B2F">
        <w:rPr>
          <w:rFonts w:eastAsia="Times New Roman" w:cs="Times New Roman"/>
          <w:b/>
          <w:highlight w:val="yellow"/>
          <w:lang w:eastAsia="ru-RU"/>
        </w:rPr>
        <w:t xml:space="preserve">до 1.0 (полностью </w:t>
      </w:r>
      <w:r w:rsidR="00190FD4" w:rsidRPr="005C6B2F">
        <w:rPr>
          <w:rFonts w:eastAsia="Times New Roman" w:cs="Times New Roman"/>
          <w:b/>
          <w:highlight w:val="yellow"/>
          <w:u w:val="single"/>
          <w:lang w:eastAsia="ru-RU"/>
        </w:rPr>
        <w:t>непрозрачный</w:t>
      </w:r>
      <w:r w:rsidR="00190FD4" w:rsidRPr="005C6B2F">
        <w:rPr>
          <w:rFonts w:eastAsia="Times New Roman" w:cs="Times New Roman"/>
          <w:b/>
          <w:highlight w:val="yellow"/>
          <w:lang w:eastAsia="ru-RU"/>
        </w:rPr>
        <w:t>)</w:t>
      </w:r>
      <w:r w:rsidR="00190FD4" w:rsidRPr="00190FD4">
        <w:rPr>
          <w:rFonts w:eastAsia="Times New Roman" w:cs="Times New Roman"/>
          <w:lang w:eastAsia="ru-RU"/>
        </w:rPr>
        <w:t>.</w:t>
      </w:r>
    </w:p>
    <w:p w:rsidR="00190FD4" w:rsidRPr="00190FD4" w:rsidRDefault="00190FD4" w:rsidP="00190FD4">
      <w:pPr>
        <w:numPr>
          <w:ilvl w:val="0"/>
          <w:numId w:val="3"/>
        </w:numPr>
        <w:shd w:val="clear" w:color="auto" w:fill="252525"/>
        <w:spacing w:before="0" w:beforeAutospacing="0" w:after="0" w:afterAutospacing="0" w:line="240" w:lineRule="auto"/>
        <w:ind w:left="0"/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</w:pPr>
      <w:r w:rsidRPr="00190FD4">
        <w:rPr>
          <w:rFonts w:ascii="Courier New" w:eastAsia="Times New Roman" w:hAnsi="Courier New" w:cs="Courier New"/>
          <w:color w:val="FF6400"/>
          <w:sz w:val="21"/>
          <w:lang w:eastAsia="ru-RU"/>
        </w:rPr>
        <w:t>h1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</w:t>
      </w:r>
      <w:proofErr w:type="gramStart"/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{ </w:t>
      </w:r>
      <w:proofErr w:type="spellStart"/>
      <w:proofErr w:type="gramEnd"/>
      <w:r w:rsidRPr="00190FD4">
        <w:rPr>
          <w:rFonts w:ascii="Courier New" w:eastAsia="Times New Roman" w:hAnsi="Courier New" w:cs="Courier New"/>
          <w:color w:val="8DA6CE"/>
          <w:sz w:val="21"/>
          <w:lang w:eastAsia="ru-RU"/>
        </w:rPr>
        <w:t>color</w:t>
      </w:r>
      <w:proofErr w:type="spellEnd"/>
      <w:r w:rsidRPr="00190FD4">
        <w:rPr>
          <w:rFonts w:ascii="Courier New" w:eastAsia="Times New Roman" w:hAnsi="Courier New" w:cs="Courier New"/>
          <w:color w:val="8DA6CE"/>
          <w:sz w:val="21"/>
          <w:lang w:eastAsia="ru-RU"/>
        </w:rPr>
        <w:t>: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 </w:t>
      </w:r>
      <w:proofErr w:type="spellStart"/>
      <w:r w:rsidRPr="00190FD4">
        <w:rPr>
          <w:rFonts w:ascii="Courier New" w:eastAsia="Times New Roman" w:hAnsi="Courier New" w:cs="Courier New"/>
          <w:color w:val="D8FA3C"/>
          <w:sz w:val="21"/>
          <w:lang w:eastAsia="ru-RU"/>
        </w:rPr>
        <w:t>rgb</w:t>
      </w:r>
      <w:proofErr w:type="spellEnd"/>
      <w:r w:rsidRPr="00190FD4">
        <w:rPr>
          <w:rFonts w:ascii="Courier New" w:eastAsia="Times New Roman" w:hAnsi="Courier New" w:cs="Courier New"/>
          <w:color w:val="D8FA3C"/>
          <w:sz w:val="21"/>
          <w:lang w:eastAsia="ru-RU"/>
        </w:rPr>
        <w:t>(0, 0, 255);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      } /* синий в обычном RGB */</w:t>
      </w:r>
    </w:p>
    <w:p w:rsidR="00190FD4" w:rsidRPr="00190FD4" w:rsidRDefault="00190FD4" w:rsidP="00190FD4">
      <w:pPr>
        <w:numPr>
          <w:ilvl w:val="0"/>
          <w:numId w:val="3"/>
        </w:numPr>
        <w:shd w:val="clear" w:color="auto" w:fill="252525"/>
        <w:spacing w:before="0" w:beforeAutospacing="0" w:after="0" w:afterAutospacing="0" w:line="240" w:lineRule="auto"/>
        <w:ind w:left="0"/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</w:pPr>
      <w:r w:rsidRPr="00190FD4">
        <w:rPr>
          <w:rFonts w:ascii="Courier New" w:eastAsia="Times New Roman" w:hAnsi="Courier New" w:cs="Courier New"/>
          <w:color w:val="FF6400"/>
          <w:sz w:val="21"/>
          <w:lang w:eastAsia="ru-RU"/>
        </w:rPr>
        <w:t>h2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</w:t>
      </w:r>
      <w:proofErr w:type="gramStart"/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{ </w:t>
      </w:r>
      <w:proofErr w:type="spellStart"/>
      <w:proofErr w:type="gramEnd"/>
      <w:r w:rsidRPr="00190FD4">
        <w:rPr>
          <w:rFonts w:ascii="Courier New" w:eastAsia="Times New Roman" w:hAnsi="Courier New" w:cs="Courier New"/>
          <w:color w:val="8DA6CE"/>
          <w:sz w:val="21"/>
          <w:lang w:eastAsia="ru-RU"/>
        </w:rPr>
        <w:t>color</w:t>
      </w:r>
      <w:proofErr w:type="spellEnd"/>
      <w:r w:rsidRPr="00190FD4">
        <w:rPr>
          <w:rFonts w:ascii="Courier New" w:eastAsia="Times New Roman" w:hAnsi="Courier New" w:cs="Courier New"/>
          <w:color w:val="8DA6CE"/>
          <w:sz w:val="21"/>
          <w:lang w:eastAsia="ru-RU"/>
        </w:rPr>
        <w:t>: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</w:t>
      </w:r>
      <w:proofErr w:type="spellStart"/>
      <w:r w:rsidRPr="00190FD4">
        <w:rPr>
          <w:rFonts w:ascii="Courier New" w:eastAsia="Times New Roman" w:hAnsi="Courier New" w:cs="Courier New"/>
          <w:color w:val="D8FA3C"/>
          <w:sz w:val="21"/>
          <w:lang w:eastAsia="ru-RU"/>
        </w:rPr>
        <w:t>rgba</w:t>
      </w:r>
      <w:proofErr w:type="spellEnd"/>
      <w:r w:rsidRPr="00190FD4">
        <w:rPr>
          <w:rFonts w:ascii="Courier New" w:eastAsia="Times New Roman" w:hAnsi="Courier New" w:cs="Courier New"/>
          <w:color w:val="D8FA3C"/>
          <w:sz w:val="21"/>
          <w:lang w:eastAsia="ru-RU"/>
        </w:rPr>
        <w:t>(0, 0, 255, 1);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   } /* тот же синий в RGBA, потому как непрозрачность: 100% */</w:t>
      </w:r>
    </w:p>
    <w:p w:rsidR="00190FD4" w:rsidRPr="00190FD4" w:rsidRDefault="00190FD4" w:rsidP="00190FD4">
      <w:pPr>
        <w:numPr>
          <w:ilvl w:val="0"/>
          <w:numId w:val="3"/>
        </w:numPr>
        <w:shd w:val="clear" w:color="auto" w:fill="252525"/>
        <w:spacing w:before="0" w:beforeAutospacing="0" w:after="0" w:afterAutospacing="0" w:line="240" w:lineRule="auto"/>
        <w:ind w:left="0"/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</w:pPr>
      <w:r w:rsidRPr="00190FD4">
        <w:rPr>
          <w:rFonts w:ascii="Courier New" w:eastAsia="Times New Roman" w:hAnsi="Courier New" w:cs="Courier New"/>
          <w:color w:val="FF6400"/>
          <w:sz w:val="21"/>
          <w:lang w:eastAsia="ru-RU"/>
        </w:rPr>
        <w:t>h3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</w:t>
      </w:r>
      <w:proofErr w:type="gramStart"/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{ </w:t>
      </w:r>
      <w:proofErr w:type="spellStart"/>
      <w:proofErr w:type="gramEnd"/>
      <w:r w:rsidRPr="00190FD4">
        <w:rPr>
          <w:rFonts w:ascii="Courier New" w:eastAsia="Times New Roman" w:hAnsi="Courier New" w:cs="Courier New"/>
          <w:color w:val="8DA6CE"/>
          <w:sz w:val="21"/>
          <w:lang w:eastAsia="ru-RU"/>
        </w:rPr>
        <w:t>color</w:t>
      </w:r>
      <w:proofErr w:type="spellEnd"/>
      <w:r w:rsidRPr="00190FD4">
        <w:rPr>
          <w:rFonts w:ascii="Courier New" w:eastAsia="Times New Roman" w:hAnsi="Courier New" w:cs="Courier New"/>
          <w:color w:val="8DA6CE"/>
          <w:sz w:val="21"/>
          <w:lang w:eastAsia="ru-RU"/>
        </w:rPr>
        <w:t>: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</w:t>
      </w:r>
      <w:proofErr w:type="spellStart"/>
      <w:r w:rsidRPr="00190FD4">
        <w:rPr>
          <w:rFonts w:ascii="Courier New" w:eastAsia="Times New Roman" w:hAnsi="Courier New" w:cs="Courier New"/>
          <w:color w:val="D8FA3C"/>
          <w:sz w:val="21"/>
          <w:lang w:eastAsia="ru-RU"/>
        </w:rPr>
        <w:t>rgba</w:t>
      </w:r>
      <w:proofErr w:type="spellEnd"/>
      <w:r w:rsidRPr="00190FD4">
        <w:rPr>
          <w:rFonts w:ascii="Courier New" w:eastAsia="Times New Roman" w:hAnsi="Courier New" w:cs="Courier New"/>
          <w:color w:val="D8FA3C"/>
          <w:sz w:val="21"/>
          <w:lang w:eastAsia="ru-RU"/>
        </w:rPr>
        <w:t>(0, 0, 255, 0.5);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 } /* непрозрачность: 50% */</w:t>
      </w:r>
    </w:p>
    <w:p w:rsidR="00190FD4" w:rsidRPr="00190FD4" w:rsidRDefault="00190FD4" w:rsidP="00190FD4">
      <w:pPr>
        <w:numPr>
          <w:ilvl w:val="0"/>
          <w:numId w:val="3"/>
        </w:numPr>
        <w:shd w:val="clear" w:color="auto" w:fill="252525"/>
        <w:spacing w:before="0" w:beforeAutospacing="0" w:after="0" w:afterAutospacing="0" w:line="240" w:lineRule="auto"/>
        <w:ind w:left="0"/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</w:pPr>
      <w:r w:rsidRPr="00190FD4">
        <w:rPr>
          <w:rFonts w:ascii="Courier New" w:eastAsia="Times New Roman" w:hAnsi="Courier New" w:cs="Courier New"/>
          <w:color w:val="FF6400"/>
          <w:sz w:val="21"/>
          <w:lang w:eastAsia="ru-RU"/>
        </w:rPr>
        <w:t>h4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</w:t>
      </w:r>
      <w:proofErr w:type="gramStart"/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{ </w:t>
      </w:r>
      <w:proofErr w:type="spellStart"/>
      <w:proofErr w:type="gramEnd"/>
      <w:r w:rsidRPr="00190FD4">
        <w:rPr>
          <w:rFonts w:ascii="Courier New" w:eastAsia="Times New Roman" w:hAnsi="Courier New" w:cs="Courier New"/>
          <w:color w:val="8DA6CE"/>
          <w:sz w:val="21"/>
          <w:lang w:eastAsia="ru-RU"/>
        </w:rPr>
        <w:t>color</w:t>
      </w:r>
      <w:proofErr w:type="spellEnd"/>
      <w:r w:rsidRPr="00190FD4">
        <w:rPr>
          <w:rFonts w:ascii="Courier New" w:eastAsia="Times New Roman" w:hAnsi="Courier New" w:cs="Courier New"/>
          <w:color w:val="8DA6CE"/>
          <w:sz w:val="21"/>
          <w:lang w:eastAsia="ru-RU"/>
        </w:rPr>
        <w:t>: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</w:t>
      </w:r>
      <w:proofErr w:type="spellStart"/>
      <w:r w:rsidRPr="00190FD4">
        <w:rPr>
          <w:rFonts w:ascii="Courier New" w:eastAsia="Times New Roman" w:hAnsi="Courier New" w:cs="Courier New"/>
          <w:color w:val="D8FA3C"/>
          <w:sz w:val="21"/>
          <w:lang w:eastAsia="ru-RU"/>
        </w:rPr>
        <w:t>rgba</w:t>
      </w:r>
      <w:proofErr w:type="spellEnd"/>
      <w:r w:rsidRPr="00190FD4">
        <w:rPr>
          <w:rFonts w:ascii="Courier New" w:eastAsia="Times New Roman" w:hAnsi="Courier New" w:cs="Courier New"/>
          <w:color w:val="D8FA3C"/>
          <w:sz w:val="21"/>
          <w:lang w:eastAsia="ru-RU"/>
        </w:rPr>
        <w:t>(0, 0, 255, .155);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} /* непрозрачность: 15.5% */</w:t>
      </w:r>
    </w:p>
    <w:p w:rsidR="00190FD4" w:rsidRPr="00190FD4" w:rsidRDefault="00190FD4" w:rsidP="00190FD4">
      <w:pPr>
        <w:numPr>
          <w:ilvl w:val="0"/>
          <w:numId w:val="3"/>
        </w:numPr>
        <w:shd w:val="clear" w:color="auto" w:fill="252525"/>
        <w:spacing w:before="0" w:beforeAutospacing="0" w:after="0" w:afterAutospacing="0" w:line="240" w:lineRule="auto"/>
        <w:ind w:left="0"/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</w:pPr>
      <w:r w:rsidRPr="00190FD4">
        <w:rPr>
          <w:rFonts w:ascii="Courier New" w:eastAsia="Times New Roman" w:hAnsi="Courier New" w:cs="Courier New"/>
          <w:color w:val="FF6400"/>
          <w:sz w:val="21"/>
          <w:lang w:eastAsia="ru-RU"/>
        </w:rPr>
        <w:t>h5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</w:t>
      </w:r>
      <w:proofErr w:type="gramStart"/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{ </w:t>
      </w:r>
      <w:proofErr w:type="spellStart"/>
      <w:proofErr w:type="gramEnd"/>
      <w:r w:rsidRPr="00190FD4">
        <w:rPr>
          <w:rFonts w:ascii="Courier New" w:eastAsia="Times New Roman" w:hAnsi="Courier New" w:cs="Courier New"/>
          <w:color w:val="8DA6CE"/>
          <w:sz w:val="21"/>
          <w:lang w:eastAsia="ru-RU"/>
        </w:rPr>
        <w:t>color</w:t>
      </w:r>
      <w:proofErr w:type="spellEnd"/>
      <w:r w:rsidRPr="00190FD4">
        <w:rPr>
          <w:rFonts w:ascii="Courier New" w:eastAsia="Times New Roman" w:hAnsi="Courier New" w:cs="Courier New"/>
          <w:color w:val="8DA6CE"/>
          <w:sz w:val="21"/>
          <w:lang w:eastAsia="ru-RU"/>
        </w:rPr>
        <w:t>: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</w:t>
      </w:r>
      <w:proofErr w:type="spellStart"/>
      <w:r w:rsidRPr="00190FD4">
        <w:rPr>
          <w:rFonts w:ascii="Courier New" w:eastAsia="Times New Roman" w:hAnsi="Courier New" w:cs="Courier New"/>
          <w:color w:val="D8FA3C"/>
          <w:sz w:val="21"/>
          <w:lang w:eastAsia="ru-RU"/>
        </w:rPr>
        <w:t>rgba</w:t>
      </w:r>
      <w:proofErr w:type="spellEnd"/>
      <w:r w:rsidRPr="00190FD4">
        <w:rPr>
          <w:rFonts w:ascii="Courier New" w:eastAsia="Times New Roman" w:hAnsi="Courier New" w:cs="Courier New"/>
          <w:color w:val="D8FA3C"/>
          <w:sz w:val="21"/>
          <w:lang w:eastAsia="ru-RU"/>
        </w:rPr>
        <w:t>(0, 0, 255, 0);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   } /* полностью прозрачный */</w:t>
      </w:r>
    </w:p>
    <w:p w:rsidR="00190FD4" w:rsidRPr="00383210" w:rsidRDefault="00190FD4" w:rsidP="00190FD4">
      <w:pPr>
        <w:spacing w:before="240" w:beforeAutospacing="0" w:after="240" w:afterAutospacing="0" w:line="240" w:lineRule="auto"/>
        <w:rPr>
          <w:rFonts w:eastAsia="Times New Roman" w:cs="Times New Roman"/>
          <w:b/>
          <w:lang w:eastAsia="ru-RU"/>
        </w:rPr>
      </w:pPr>
      <w:r w:rsidRPr="00333DB7">
        <w:rPr>
          <w:rFonts w:eastAsia="Times New Roman" w:cs="Times New Roman"/>
          <w:b/>
          <w:lang w:eastAsia="ru-RU"/>
        </w:rPr>
        <w:t xml:space="preserve">RGBA </w:t>
      </w:r>
      <w:r w:rsidR="00333DB7">
        <w:rPr>
          <w:rFonts w:eastAsia="Times New Roman" w:cs="Times New Roman"/>
          <w:b/>
          <w:lang w:eastAsia="ru-RU"/>
        </w:rPr>
        <w:t xml:space="preserve"> </w:t>
      </w:r>
      <w:r w:rsidRPr="00333DB7">
        <w:rPr>
          <w:rFonts w:eastAsia="Times New Roman" w:cs="Times New Roman"/>
          <w:b/>
          <w:lang w:eastAsia="ru-RU"/>
        </w:rPr>
        <w:t xml:space="preserve">поддерживается в </w:t>
      </w:r>
      <w:r w:rsidR="00A4599A" w:rsidRPr="00333DB7">
        <w:rPr>
          <w:rFonts w:eastAsia="Times New Roman" w:cs="Times New Roman"/>
          <w:b/>
          <w:lang w:eastAsia="ru-RU"/>
        </w:rPr>
        <w:t xml:space="preserve"> </w:t>
      </w:r>
      <w:proofErr w:type="spellStart"/>
      <w:r w:rsidR="00333DB7">
        <w:rPr>
          <w:rFonts w:eastAsia="Times New Roman" w:cs="Times New Roman"/>
          <w:b/>
          <w:lang w:val="en-US" w:eastAsia="ru-RU"/>
        </w:rPr>
        <w:t>Yandex</w:t>
      </w:r>
      <w:proofErr w:type="spellEnd"/>
      <w:r w:rsidR="00333DB7" w:rsidRPr="00333DB7">
        <w:rPr>
          <w:rFonts w:eastAsia="Times New Roman" w:cs="Times New Roman"/>
          <w:b/>
          <w:lang w:eastAsia="ru-RU"/>
        </w:rPr>
        <w:t xml:space="preserve">,  </w:t>
      </w:r>
      <w:r w:rsidRPr="00333DB7">
        <w:rPr>
          <w:rFonts w:eastAsia="Times New Roman" w:cs="Times New Roman"/>
          <w:b/>
          <w:lang w:eastAsia="ru-RU"/>
        </w:rPr>
        <w:t>IE9+,</w:t>
      </w:r>
      <w:r w:rsidR="00F50EB1" w:rsidRPr="00333DB7">
        <w:rPr>
          <w:rFonts w:eastAsia="Times New Roman" w:cs="Times New Roman"/>
          <w:b/>
          <w:lang w:eastAsia="ru-RU"/>
        </w:rPr>
        <w:t xml:space="preserve"> </w:t>
      </w:r>
      <w:r w:rsidRPr="00333DB7">
        <w:rPr>
          <w:rFonts w:eastAsia="Times New Roman" w:cs="Times New Roman"/>
          <w:b/>
          <w:lang w:eastAsia="ru-RU"/>
        </w:rPr>
        <w:t xml:space="preserve"> </w:t>
      </w:r>
      <w:proofErr w:type="spellStart"/>
      <w:r w:rsidRPr="00333DB7">
        <w:rPr>
          <w:rFonts w:eastAsia="Times New Roman" w:cs="Times New Roman"/>
          <w:b/>
          <w:lang w:eastAsia="ru-RU"/>
        </w:rPr>
        <w:t>Firefox</w:t>
      </w:r>
      <w:proofErr w:type="spellEnd"/>
      <w:r w:rsidRPr="00333DB7">
        <w:rPr>
          <w:rFonts w:eastAsia="Times New Roman" w:cs="Times New Roman"/>
          <w:b/>
          <w:lang w:eastAsia="ru-RU"/>
        </w:rPr>
        <w:t xml:space="preserve"> 3+,</w:t>
      </w:r>
      <w:r w:rsidR="00F50EB1" w:rsidRPr="00333DB7">
        <w:rPr>
          <w:rFonts w:eastAsia="Times New Roman" w:cs="Times New Roman"/>
          <w:b/>
          <w:lang w:eastAsia="ru-RU"/>
        </w:rPr>
        <w:t xml:space="preserve"> </w:t>
      </w:r>
      <w:r w:rsidRPr="00333DB7">
        <w:rPr>
          <w:rFonts w:eastAsia="Times New Roman" w:cs="Times New Roman"/>
          <w:b/>
          <w:lang w:eastAsia="ru-RU"/>
        </w:rPr>
        <w:t xml:space="preserve"> </w:t>
      </w:r>
      <w:proofErr w:type="spellStart"/>
      <w:r w:rsidRPr="00333DB7">
        <w:rPr>
          <w:rFonts w:eastAsia="Times New Roman" w:cs="Times New Roman"/>
          <w:b/>
          <w:lang w:eastAsia="ru-RU"/>
        </w:rPr>
        <w:t>Chrome</w:t>
      </w:r>
      <w:proofErr w:type="spellEnd"/>
      <w:r w:rsidRPr="00333DB7">
        <w:rPr>
          <w:rFonts w:eastAsia="Times New Roman" w:cs="Times New Roman"/>
          <w:b/>
          <w:lang w:eastAsia="ru-RU"/>
        </w:rPr>
        <w:t xml:space="preserve">, </w:t>
      </w:r>
      <w:r w:rsidR="00F50EB1" w:rsidRPr="00333DB7">
        <w:rPr>
          <w:rFonts w:eastAsia="Times New Roman" w:cs="Times New Roman"/>
          <w:b/>
          <w:lang w:eastAsia="ru-RU"/>
        </w:rPr>
        <w:t xml:space="preserve"> </w:t>
      </w:r>
      <w:proofErr w:type="spellStart"/>
      <w:r w:rsidRPr="00333DB7">
        <w:rPr>
          <w:rFonts w:eastAsia="Times New Roman" w:cs="Times New Roman"/>
          <w:b/>
          <w:lang w:eastAsia="ru-RU"/>
        </w:rPr>
        <w:t>Safari</w:t>
      </w:r>
      <w:proofErr w:type="spellEnd"/>
      <w:r w:rsidRPr="00333DB7">
        <w:rPr>
          <w:rFonts w:eastAsia="Times New Roman" w:cs="Times New Roman"/>
          <w:b/>
          <w:lang w:eastAsia="ru-RU"/>
        </w:rPr>
        <w:t xml:space="preserve">, </w:t>
      </w:r>
      <w:r w:rsidR="00F50EB1" w:rsidRPr="00333DB7">
        <w:rPr>
          <w:rFonts w:eastAsia="Times New Roman" w:cs="Times New Roman"/>
          <w:b/>
          <w:lang w:eastAsia="ru-RU"/>
        </w:rPr>
        <w:t xml:space="preserve"> </w:t>
      </w:r>
      <w:r w:rsidRPr="00333DB7">
        <w:rPr>
          <w:rFonts w:eastAsia="Times New Roman" w:cs="Times New Roman"/>
          <w:b/>
          <w:lang w:eastAsia="ru-RU"/>
        </w:rPr>
        <w:t>и</w:t>
      </w:r>
      <w:r w:rsidR="00F50EB1" w:rsidRPr="00333DB7">
        <w:rPr>
          <w:rFonts w:eastAsia="Times New Roman" w:cs="Times New Roman"/>
          <w:b/>
          <w:lang w:eastAsia="ru-RU"/>
        </w:rPr>
        <w:t xml:space="preserve"> </w:t>
      </w:r>
      <w:r w:rsidRPr="00333DB7">
        <w:rPr>
          <w:rFonts w:eastAsia="Times New Roman" w:cs="Times New Roman"/>
          <w:b/>
          <w:lang w:eastAsia="ru-RU"/>
        </w:rPr>
        <w:t xml:space="preserve"> в </w:t>
      </w:r>
      <w:proofErr w:type="spellStart"/>
      <w:r w:rsidRPr="00333DB7">
        <w:rPr>
          <w:rFonts w:eastAsia="Times New Roman" w:cs="Times New Roman"/>
          <w:b/>
          <w:lang w:eastAsia="ru-RU"/>
        </w:rPr>
        <w:t>Opera</w:t>
      </w:r>
      <w:proofErr w:type="spellEnd"/>
      <w:r w:rsidRPr="00333DB7">
        <w:rPr>
          <w:rFonts w:eastAsia="Times New Roman" w:cs="Times New Roman"/>
          <w:b/>
          <w:lang w:eastAsia="ru-RU"/>
        </w:rPr>
        <w:t xml:space="preserve"> 10+.</w:t>
      </w:r>
      <w:r w:rsidR="00383210" w:rsidRPr="00383210">
        <w:rPr>
          <w:rFonts w:eastAsia="Times New Roman" w:cs="Times New Roman"/>
          <w:b/>
          <w:lang w:eastAsia="ru-RU"/>
        </w:rPr>
        <w:t xml:space="preserve"> </w:t>
      </w:r>
    </w:p>
    <w:p w:rsidR="00190FD4" w:rsidRPr="009053F4" w:rsidRDefault="00190FD4" w:rsidP="00190FD4">
      <w:pPr>
        <w:spacing w:before="240" w:beforeAutospacing="0" w:after="120" w:afterAutospacing="0" w:line="240" w:lineRule="auto"/>
        <w:outlineLvl w:val="1"/>
        <w:rPr>
          <w:rFonts w:eastAsia="Times New Roman" w:cs="Arial"/>
          <w:b/>
          <w:caps/>
          <w:color w:val="FF0000"/>
          <w:sz w:val="40"/>
          <w:szCs w:val="40"/>
          <w:lang w:eastAsia="ru-RU"/>
        </w:rPr>
      </w:pPr>
      <w:r w:rsidRPr="009053F4">
        <w:rPr>
          <w:rFonts w:eastAsia="Times New Roman" w:cs="Arial"/>
          <w:b/>
          <w:caps/>
          <w:color w:val="FF0000"/>
          <w:sz w:val="40"/>
          <w:szCs w:val="40"/>
          <w:lang w:eastAsia="ru-RU"/>
        </w:rPr>
        <w:t>HSL</w:t>
      </w:r>
    </w:p>
    <w:p w:rsidR="00190FD4" w:rsidRPr="00190FD4" w:rsidRDefault="00190FD4" w:rsidP="00190FD4">
      <w:pPr>
        <w:spacing w:before="240" w:beforeAutospacing="0" w:after="240" w:afterAutospacing="0" w:line="240" w:lineRule="auto"/>
        <w:rPr>
          <w:rFonts w:eastAsia="Times New Roman" w:cs="Times New Roman"/>
          <w:lang w:eastAsia="ru-RU"/>
        </w:rPr>
      </w:pPr>
      <w:r w:rsidRPr="00190FD4">
        <w:rPr>
          <w:rFonts w:eastAsia="Times New Roman" w:cs="Times New Roman"/>
          <w:lang w:eastAsia="ru-RU"/>
        </w:rPr>
        <w:t xml:space="preserve">Цветовая модель </w:t>
      </w:r>
      <w:r w:rsidRPr="001833FB">
        <w:rPr>
          <w:rFonts w:eastAsia="Times New Roman" w:cs="Times New Roman"/>
          <w:b/>
          <w:highlight w:val="yellow"/>
          <w:lang w:eastAsia="ru-RU"/>
        </w:rPr>
        <w:t>HSL</w:t>
      </w:r>
      <w:r w:rsidRPr="00190FD4">
        <w:rPr>
          <w:rFonts w:eastAsia="Times New Roman" w:cs="Times New Roman"/>
          <w:lang w:eastAsia="ru-RU"/>
        </w:rPr>
        <w:t xml:space="preserve"> является представлением модели </w:t>
      </w:r>
      <w:r w:rsidRPr="00EC2A95">
        <w:rPr>
          <w:rFonts w:eastAsia="Times New Roman" w:cs="Times New Roman"/>
          <w:b/>
          <w:lang w:eastAsia="ru-RU"/>
        </w:rPr>
        <w:t>RGB</w:t>
      </w:r>
      <w:r w:rsidRPr="00190FD4">
        <w:rPr>
          <w:rFonts w:eastAsia="Times New Roman" w:cs="Times New Roman"/>
          <w:lang w:eastAsia="ru-RU"/>
        </w:rPr>
        <w:t xml:space="preserve"> </w:t>
      </w:r>
      <w:r w:rsidR="00EC2A95">
        <w:rPr>
          <w:rFonts w:eastAsia="Times New Roman" w:cs="Times New Roman"/>
          <w:lang w:eastAsia="ru-RU"/>
        </w:rPr>
        <w:t xml:space="preserve"> </w:t>
      </w:r>
      <w:r w:rsidRPr="00190FD4">
        <w:rPr>
          <w:rFonts w:eastAsia="Times New Roman" w:cs="Times New Roman"/>
          <w:lang w:eastAsia="ru-RU"/>
        </w:rPr>
        <w:t xml:space="preserve">в </w:t>
      </w:r>
      <w:r w:rsidR="00EC2A95">
        <w:rPr>
          <w:rFonts w:eastAsia="Times New Roman" w:cs="Times New Roman"/>
          <w:lang w:eastAsia="ru-RU"/>
        </w:rPr>
        <w:t xml:space="preserve"> </w:t>
      </w:r>
      <w:r w:rsidRPr="001833FB">
        <w:rPr>
          <w:rFonts w:eastAsia="Times New Roman" w:cs="Times New Roman"/>
          <w:b/>
          <w:highlight w:val="cyan"/>
          <w:lang w:eastAsia="ru-RU"/>
        </w:rPr>
        <w:t>цилиндрической системе координат</w:t>
      </w:r>
      <w:r w:rsidRPr="00190FD4">
        <w:rPr>
          <w:rFonts w:eastAsia="Times New Roman" w:cs="Times New Roman"/>
          <w:lang w:eastAsia="ru-RU"/>
        </w:rPr>
        <w:t xml:space="preserve">. </w:t>
      </w:r>
      <w:r w:rsidR="00EC2A95">
        <w:rPr>
          <w:rFonts w:eastAsia="Times New Roman" w:cs="Times New Roman"/>
          <w:lang w:eastAsia="ru-RU"/>
        </w:rPr>
        <w:t xml:space="preserve"> </w:t>
      </w:r>
      <w:r w:rsidRPr="00EC2A95">
        <w:rPr>
          <w:rFonts w:eastAsia="Times New Roman" w:cs="Times New Roman"/>
          <w:b/>
          <w:lang w:eastAsia="ru-RU"/>
        </w:rPr>
        <w:t>HSL</w:t>
      </w:r>
      <w:r w:rsidR="00EC2A95">
        <w:rPr>
          <w:rFonts w:eastAsia="Times New Roman" w:cs="Times New Roman"/>
          <w:b/>
          <w:lang w:eastAsia="ru-RU"/>
        </w:rPr>
        <w:t xml:space="preserve"> </w:t>
      </w:r>
      <w:r w:rsidRPr="00190FD4">
        <w:rPr>
          <w:rFonts w:eastAsia="Times New Roman" w:cs="Times New Roman"/>
          <w:lang w:eastAsia="ru-RU"/>
        </w:rPr>
        <w:t xml:space="preserve"> представляет цвета более интуитивным</w:t>
      </w:r>
      <w:r w:rsidR="00EC2A95">
        <w:rPr>
          <w:rFonts w:eastAsia="Times New Roman" w:cs="Times New Roman"/>
          <w:lang w:eastAsia="ru-RU"/>
        </w:rPr>
        <w:t xml:space="preserve"> </w:t>
      </w:r>
      <w:r w:rsidRPr="00190FD4">
        <w:rPr>
          <w:rFonts w:eastAsia="Times New Roman" w:cs="Times New Roman"/>
          <w:lang w:eastAsia="ru-RU"/>
        </w:rPr>
        <w:t xml:space="preserve"> и понятным</w:t>
      </w:r>
      <w:r w:rsidR="00EC2A95">
        <w:rPr>
          <w:rFonts w:eastAsia="Times New Roman" w:cs="Times New Roman"/>
          <w:lang w:eastAsia="ru-RU"/>
        </w:rPr>
        <w:t xml:space="preserve"> </w:t>
      </w:r>
      <w:r w:rsidRPr="00190FD4">
        <w:rPr>
          <w:rFonts w:eastAsia="Times New Roman" w:cs="Times New Roman"/>
          <w:lang w:eastAsia="ru-RU"/>
        </w:rPr>
        <w:t xml:space="preserve"> для восприятия образом, </w:t>
      </w:r>
      <w:r w:rsidRPr="00EC2A95">
        <w:rPr>
          <w:rFonts w:eastAsia="Times New Roman" w:cs="Times New Roman"/>
          <w:b/>
          <w:u w:val="single"/>
          <w:lang w:eastAsia="ru-RU"/>
        </w:rPr>
        <w:t xml:space="preserve">чем </w:t>
      </w:r>
      <w:r w:rsidR="00EC2A95" w:rsidRPr="00EC2A95">
        <w:rPr>
          <w:rFonts w:eastAsia="Times New Roman" w:cs="Times New Roman"/>
          <w:b/>
          <w:u w:val="single"/>
          <w:lang w:eastAsia="ru-RU"/>
        </w:rPr>
        <w:t xml:space="preserve"> </w:t>
      </w:r>
      <w:r w:rsidRPr="00EC2A95">
        <w:rPr>
          <w:rFonts w:eastAsia="Times New Roman" w:cs="Times New Roman"/>
          <w:b/>
          <w:u w:val="single"/>
          <w:lang w:eastAsia="ru-RU"/>
        </w:rPr>
        <w:t>типичное RGB</w:t>
      </w:r>
      <w:r w:rsidRPr="00190FD4">
        <w:rPr>
          <w:rFonts w:eastAsia="Times New Roman" w:cs="Times New Roman"/>
          <w:lang w:eastAsia="ru-RU"/>
        </w:rPr>
        <w:t xml:space="preserve">. </w:t>
      </w:r>
      <w:r w:rsidR="00EC2A95">
        <w:rPr>
          <w:rFonts w:eastAsia="Times New Roman" w:cs="Times New Roman"/>
          <w:lang w:eastAsia="ru-RU"/>
        </w:rPr>
        <w:t xml:space="preserve"> </w:t>
      </w:r>
      <w:r w:rsidRPr="00190FD4">
        <w:rPr>
          <w:rFonts w:eastAsia="Times New Roman" w:cs="Times New Roman"/>
          <w:lang w:eastAsia="ru-RU"/>
        </w:rPr>
        <w:t xml:space="preserve">Модель часто используется </w:t>
      </w:r>
      <w:r w:rsidR="00EC2A95">
        <w:rPr>
          <w:rFonts w:eastAsia="Times New Roman" w:cs="Times New Roman"/>
          <w:lang w:eastAsia="ru-RU"/>
        </w:rPr>
        <w:t xml:space="preserve"> </w:t>
      </w:r>
      <w:r w:rsidRPr="00190FD4">
        <w:rPr>
          <w:rFonts w:eastAsia="Times New Roman" w:cs="Times New Roman"/>
          <w:lang w:eastAsia="ru-RU"/>
        </w:rPr>
        <w:t>в</w:t>
      </w:r>
      <w:r w:rsidR="00EC2A95">
        <w:rPr>
          <w:rFonts w:eastAsia="Times New Roman" w:cs="Times New Roman"/>
          <w:lang w:eastAsia="ru-RU"/>
        </w:rPr>
        <w:t xml:space="preserve"> </w:t>
      </w:r>
      <w:r w:rsidRPr="00190FD4">
        <w:rPr>
          <w:rFonts w:eastAsia="Times New Roman" w:cs="Times New Roman"/>
          <w:lang w:eastAsia="ru-RU"/>
        </w:rPr>
        <w:t xml:space="preserve"> графических приложениях, </w:t>
      </w:r>
      <w:r w:rsidR="00EC2A95">
        <w:rPr>
          <w:rFonts w:eastAsia="Times New Roman" w:cs="Times New Roman"/>
          <w:lang w:eastAsia="ru-RU"/>
        </w:rPr>
        <w:t xml:space="preserve"> </w:t>
      </w:r>
      <w:r w:rsidRPr="00190FD4">
        <w:rPr>
          <w:rFonts w:eastAsia="Times New Roman" w:cs="Times New Roman"/>
          <w:lang w:eastAsia="ru-RU"/>
        </w:rPr>
        <w:t xml:space="preserve">в </w:t>
      </w:r>
      <w:r w:rsidR="00EC2A95">
        <w:rPr>
          <w:rFonts w:eastAsia="Times New Roman" w:cs="Times New Roman"/>
          <w:lang w:eastAsia="ru-RU"/>
        </w:rPr>
        <w:t xml:space="preserve"> </w:t>
      </w:r>
      <w:r w:rsidRPr="00190FD4">
        <w:rPr>
          <w:rFonts w:eastAsia="Times New Roman" w:cs="Times New Roman"/>
          <w:lang w:eastAsia="ru-RU"/>
        </w:rPr>
        <w:t>палитрах цветов, и</w:t>
      </w:r>
      <w:r w:rsidR="00EC2A95">
        <w:rPr>
          <w:rFonts w:eastAsia="Times New Roman" w:cs="Times New Roman"/>
          <w:lang w:eastAsia="ru-RU"/>
        </w:rPr>
        <w:t xml:space="preserve"> </w:t>
      </w:r>
      <w:r w:rsidRPr="00190FD4">
        <w:rPr>
          <w:rFonts w:eastAsia="Times New Roman" w:cs="Times New Roman"/>
          <w:lang w:eastAsia="ru-RU"/>
        </w:rPr>
        <w:t xml:space="preserve"> для анализа изображений.</w:t>
      </w:r>
    </w:p>
    <w:p w:rsidR="00190FD4" w:rsidRPr="00190FD4" w:rsidRDefault="00190FD4" w:rsidP="00190FD4">
      <w:pPr>
        <w:spacing w:before="240" w:beforeAutospacing="0" w:after="240" w:afterAutospacing="0" w:line="240" w:lineRule="auto"/>
        <w:rPr>
          <w:rFonts w:eastAsia="Times New Roman" w:cs="Times New Roman"/>
          <w:lang w:eastAsia="ru-RU"/>
        </w:rPr>
      </w:pPr>
      <w:r w:rsidRPr="001833FB">
        <w:rPr>
          <w:rFonts w:eastAsia="Times New Roman" w:cs="Times New Roman"/>
          <w:b/>
          <w:sz w:val="24"/>
          <w:szCs w:val="24"/>
          <w:lang w:eastAsia="ru-RU"/>
        </w:rPr>
        <w:t>HSL</w:t>
      </w:r>
      <w:r w:rsidRPr="00190FD4">
        <w:rPr>
          <w:rFonts w:eastAsia="Times New Roman" w:cs="Times New Roman"/>
          <w:lang w:eastAsia="ru-RU"/>
        </w:rPr>
        <w:t xml:space="preserve"> </w:t>
      </w:r>
      <w:r w:rsidR="00EC2A95" w:rsidRPr="00EC2A95">
        <w:rPr>
          <w:rFonts w:eastAsia="Times New Roman" w:cs="Times New Roman"/>
          <w:lang w:eastAsia="ru-RU"/>
        </w:rPr>
        <w:t xml:space="preserve"> </w:t>
      </w:r>
      <w:r w:rsidRPr="00190FD4">
        <w:rPr>
          <w:rFonts w:eastAsia="Times New Roman" w:cs="Times New Roman"/>
          <w:lang w:eastAsia="ru-RU"/>
        </w:rPr>
        <w:t xml:space="preserve">расшифровывается как </w:t>
      </w:r>
      <w:proofErr w:type="spellStart"/>
      <w:r w:rsidRPr="00EC2A95">
        <w:rPr>
          <w:rFonts w:eastAsia="Times New Roman" w:cs="Times New Roman"/>
          <w:b/>
          <w:highlight w:val="yellow"/>
          <w:lang w:eastAsia="ru-RU"/>
        </w:rPr>
        <w:t>Hue</w:t>
      </w:r>
      <w:proofErr w:type="spellEnd"/>
      <w:r w:rsidRPr="00190FD4">
        <w:rPr>
          <w:rFonts w:eastAsia="Times New Roman" w:cs="Times New Roman"/>
          <w:lang w:eastAsia="ru-RU"/>
        </w:rPr>
        <w:t xml:space="preserve"> (цвет/оттенок),</w:t>
      </w:r>
      <w:r w:rsidR="00EC2A95">
        <w:rPr>
          <w:rFonts w:eastAsia="Times New Roman" w:cs="Times New Roman"/>
          <w:lang w:eastAsia="ru-RU"/>
        </w:rPr>
        <w:t xml:space="preserve"> </w:t>
      </w:r>
      <w:r w:rsidR="00B63B32">
        <w:rPr>
          <w:rFonts w:eastAsia="Times New Roman" w:cs="Times New Roman"/>
          <w:lang w:eastAsia="ru-RU"/>
        </w:rPr>
        <w:t xml:space="preserve"> </w:t>
      </w:r>
      <w:r w:rsidRPr="00190FD4">
        <w:rPr>
          <w:rFonts w:eastAsia="Times New Roman" w:cs="Times New Roman"/>
          <w:lang w:eastAsia="ru-RU"/>
        </w:rPr>
        <w:t xml:space="preserve"> </w:t>
      </w:r>
      <w:proofErr w:type="spellStart"/>
      <w:r w:rsidRPr="00EC2A95">
        <w:rPr>
          <w:rFonts w:eastAsia="Times New Roman" w:cs="Times New Roman"/>
          <w:b/>
          <w:highlight w:val="yellow"/>
          <w:lang w:eastAsia="ru-RU"/>
        </w:rPr>
        <w:t>Saturation</w:t>
      </w:r>
      <w:proofErr w:type="spellEnd"/>
      <w:r w:rsidRPr="00190FD4">
        <w:rPr>
          <w:rFonts w:eastAsia="Times New Roman" w:cs="Times New Roman"/>
          <w:lang w:eastAsia="ru-RU"/>
        </w:rPr>
        <w:t xml:space="preserve"> (насыщенность),</w:t>
      </w:r>
      <w:r w:rsidR="00B63B32">
        <w:rPr>
          <w:rFonts w:eastAsia="Times New Roman" w:cs="Times New Roman"/>
          <w:lang w:eastAsia="ru-RU"/>
        </w:rPr>
        <w:t xml:space="preserve"> </w:t>
      </w:r>
      <w:r w:rsidRPr="00190FD4">
        <w:rPr>
          <w:rFonts w:eastAsia="Times New Roman" w:cs="Times New Roman"/>
          <w:lang w:eastAsia="ru-RU"/>
        </w:rPr>
        <w:t xml:space="preserve"> </w:t>
      </w:r>
      <w:proofErr w:type="spellStart"/>
      <w:r w:rsidRPr="00EC2A95">
        <w:rPr>
          <w:rFonts w:eastAsia="Times New Roman" w:cs="Times New Roman"/>
          <w:b/>
          <w:highlight w:val="yellow"/>
          <w:lang w:eastAsia="ru-RU"/>
        </w:rPr>
        <w:t>Lightness</w:t>
      </w:r>
      <w:proofErr w:type="spellEnd"/>
      <w:r w:rsidRPr="00EC2A95">
        <w:rPr>
          <w:rFonts w:eastAsia="Times New Roman" w:cs="Times New Roman"/>
          <w:b/>
          <w:highlight w:val="yellow"/>
          <w:lang w:eastAsia="ru-RU"/>
        </w:rPr>
        <w:t>/</w:t>
      </w:r>
      <w:proofErr w:type="spellStart"/>
      <w:r w:rsidRPr="00EC2A95">
        <w:rPr>
          <w:rFonts w:eastAsia="Times New Roman" w:cs="Times New Roman"/>
          <w:b/>
          <w:highlight w:val="yellow"/>
          <w:lang w:eastAsia="ru-RU"/>
        </w:rPr>
        <w:t>Luminance</w:t>
      </w:r>
      <w:proofErr w:type="spellEnd"/>
      <w:r w:rsidRPr="00190FD4">
        <w:rPr>
          <w:rFonts w:eastAsia="Times New Roman" w:cs="Times New Roman"/>
          <w:lang w:eastAsia="ru-RU"/>
        </w:rPr>
        <w:t xml:space="preserve"> (светлота/светлость/светимость,</w:t>
      </w:r>
      <w:r w:rsidR="00EC2A95">
        <w:rPr>
          <w:rFonts w:eastAsia="Times New Roman" w:cs="Times New Roman"/>
          <w:lang w:eastAsia="ru-RU"/>
        </w:rPr>
        <w:t xml:space="preserve"> -</w:t>
      </w:r>
      <w:r w:rsidRPr="00190FD4">
        <w:rPr>
          <w:rFonts w:eastAsia="Times New Roman" w:cs="Times New Roman"/>
          <w:lang w:eastAsia="ru-RU"/>
        </w:rPr>
        <w:t xml:space="preserve"> </w:t>
      </w:r>
      <w:r w:rsidRPr="0096191C">
        <w:rPr>
          <w:rFonts w:eastAsia="Times New Roman" w:cs="Times New Roman"/>
          <w:b/>
          <w:color w:val="FF0000"/>
          <w:sz w:val="28"/>
          <w:szCs w:val="28"/>
          <w:u w:val="single"/>
          <w:lang w:eastAsia="ru-RU"/>
        </w:rPr>
        <w:t>не путать с яркостью</w:t>
      </w:r>
      <w:r w:rsidR="0096191C" w:rsidRPr="0096191C">
        <w:rPr>
          <w:rFonts w:eastAsia="Times New Roman" w:cs="Times New Roman"/>
          <w:b/>
          <w:color w:val="FF0000"/>
          <w:sz w:val="28"/>
          <w:szCs w:val="28"/>
          <w:u w:val="single"/>
          <w:lang w:eastAsia="ru-RU"/>
        </w:rPr>
        <w:t>!</w:t>
      </w:r>
      <w:r w:rsidRPr="00190FD4">
        <w:rPr>
          <w:rFonts w:eastAsia="Times New Roman" w:cs="Times New Roman"/>
          <w:lang w:eastAsia="ru-RU"/>
        </w:rPr>
        <w:t>).</w:t>
      </w:r>
    </w:p>
    <w:p w:rsidR="00190FD4" w:rsidRPr="00190FD4" w:rsidRDefault="00190FD4" w:rsidP="00190FD4">
      <w:pPr>
        <w:spacing w:before="240" w:beforeAutospacing="0" w:after="240" w:afterAutospacing="0" w:line="240" w:lineRule="auto"/>
        <w:rPr>
          <w:rFonts w:ascii="Verdana" w:eastAsia="Times New Roman" w:hAnsi="Verdana" w:cs="Times New Roman"/>
          <w:color w:val="BBBBBB"/>
          <w:sz w:val="31"/>
          <w:szCs w:val="31"/>
          <w:lang w:eastAsia="ru-RU"/>
        </w:rPr>
      </w:pPr>
      <w:proofErr w:type="spellStart"/>
      <w:r w:rsidRPr="00602CB9">
        <w:rPr>
          <w:rFonts w:eastAsia="Times New Roman" w:cs="Times New Roman"/>
          <w:b/>
          <w:lang w:eastAsia="ru-RU"/>
        </w:rPr>
        <w:t>Hue</w:t>
      </w:r>
      <w:proofErr w:type="spellEnd"/>
      <w:r w:rsidRPr="00190FD4">
        <w:rPr>
          <w:rFonts w:eastAsia="Times New Roman" w:cs="Times New Roman"/>
          <w:lang w:eastAsia="ru-RU"/>
        </w:rPr>
        <w:t xml:space="preserve"> задаёт положение цвета </w:t>
      </w:r>
      <w:r w:rsidRPr="00602CB9">
        <w:rPr>
          <w:rFonts w:eastAsia="Times New Roman" w:cs="Times New Roman"/>
          <w:b/>
          <w:highlight w:val="cyan"/>
          <w:u w:val="single"/>
          <w:lang w:eastAsia="ru-RU"/>
        </w:rPr>
        <w:t>на цветовом круге (от 0 до 360)</w:t>
      </w:r>
      <w:r w:rsidRPr="00190FD4">
        <w:rPr>
          <w:rFonts w:eastAsia="Times New Roman" w:cs="Times New Roman"/>
          <w:lang w:eastAsia="ru-RU"/>
        </w:rPr>
        <w:t xml:space="preserve">. </w:t>
      </w:r>
      <w:r w:rsidR="00602CB9">
        <w:rPr>
          <w:rFonts w:eastAsia="Times New Roman" w:cs="Times New Roman"/>
          <w:lang w:eastAsia="ru-RU"/>
        </w:rPr>
        <w:t xml:space="preserve"> </w:t>
      </w:r>
      <w:proofErr w:type="spellStart"/>
      <w:r w:rsidRPr="00602CB9">
        <w:rPr>
          <w:rFonts w:eastAsia="Times New Roman" w:cs="Times New Roman"/>
          <w:b/>
          <w:lang w:eastAsia="ru-RU"/>
        </w:rPr>
        <w:t>Saturation</w:t>
      </w:r>
      <w:proofErr w:type="spellEnd"/>
      <w:r w:rsidRPr="00190FD4">
        <w:rPr>
          <w:rFonts w:eastAsia="Times New Roman" w:cs="Times New Roman"/>
          <w:lang w:eastAsia="ru-RU"/>
        </w:rPr>
        <w:t xml:space="preserve"> </w:t>
      </w:r>
      <w:r w:rsidR="00602CB9">
        <w:rPr>
          <w:rFonts w:eastAsia="Times New Roman" w:cs="Times New Roman"/>
          <w:lang w:eastAsia="ru-RU"/>
        </w:rPr>
        <w:t xml:space="preserve"> </w:t>
      </w:r>
      <w:r w:rsidRPr="00190FD4">
        <w:rPr>
          <w:rFonts w:eastAsia="Times New Roman" w:cs="Times New Roman"/>
          <w:lang w:eastAsia="ru-RU"/>
        </w:rPr>
        <w:t xml:space="preserve">является </w:t>
      </w:r>
      <w:r w:rsidR="00602CB9">
        <w:rPr>
          <w:rFonts w:eastAsia="Times New Roman" w:cs="Times New Roman"/>
          <w:lang w:eastAsia="ru-RU"/>
        </w:rPr>
        <w:t xml:space="preserve"> </w:t>
      </w:r>
      <w:r w:rsidRPr="00190FD4">
        <w:rPr>
          <w:rFonts w:eastAsia="Times New Roman" w:cs="Times New Roman"/>
          <w:lang w:eastAsia="ru-RU"/>
        </w:rPr>
        <w:t xml:space="preserve">процентным значением </w:t>
      </w:r>
      <w:r w:rsidRPr="00602CB9">
        <w:rPr>
          <w:rFonts w:eastAsia="Times New Roman" w:cs="Times New Roman"/>
          <w:b/>
          <w:highlight w:val="cyan"/>
          <w:lang w:eastAsia="ru-RU"/>
        </w:rPr>
        <w:t>насыщенности (от 0% до 100%)</w:t>
      </w:r>
      <w:r w:rsidRPr="00190FD4">
        <w:rPr>
          <w:rFonts w:eastAsia="Times New Roman" w:cs="Times New Roman"/>
          <w:lang w:eastAsia="ru-RU"/>
        </w:rPr>
        <w:t xml:space="preserve">. </w:t>
      </w:r>
      <w:r w:rsidR="00602CB9">
        <w:rPr>
          <w:rFonts w:eastAsia="Times New Roman" w:cs="Times New Roman"/>
          <w:lang w:eastAsia="ru-RU"/>
        </w:rPr>
        <w:t xml:space="preserve"> </w:t>
      </w:r>
      <w:proofErr w:type="spellStart"/>
      <w:r w:rsidRPr="00602CB9">
        <w:rPr>
          <w:rFonts w:eastAsia="Times New Roman" w:cs="Times New Roman"/>
          <w:b/>
          <w:lang w:eastAsia="ru-RU"/>
        </w:rPr>
        <w:t>Lightness</w:t>
      </w:r>
      <w:proofErr w:type="spellEnd"/>
      <w:r w:rsidRPr="00190FD4">
        <w:rPr>
          <w:rFonts w:eastAsia="Times New Roman" w:cs="Times New Roman"/>
          <w:lang w:eastAsia="ru-RU"/>
        </w:rPr>
        <w:t xml:space="preserve"> является процентным значением </w:t>
      </w:r>
      <w:r w:rsidRPr="00602CB9">
        <w:rPr>
          <w:rFonts w:eastAsia="Times New Roman" w:cs="Times New Roman"/>
          <w:b/>
          <w:highlight w:val="cyan"/>
          <w:lang w:eastAsia="ru-RU"/>
        </w:rPr>
        <w:t>светлости (от 0% до 100%)</w:t>
      </w:r>
      <w:r w:rsidRPr="00190FD4">
        <w:rPr>
          <w:rFonts w:eastAsia="Times New Roman" w:cs="Times New Roman"/>
          <w:lang w:eastAsia="ru-RU"/>
        </w:rPr>
        <w:t>.</w:t>
      </w:r>
    </w:p>
    <w:p w:rsidR="00190FD4" w:rsidRPr="00190FD4" w:rsidRDefault="00190FD4" w:rsidP="00190FD4">
      <w:pPr>
        <w:numPr>
          <w:ilvl w:val="0"/>
          <w:numId w:val="4"/>
        </w:numPr>
        <w:shd w:val="clear" w:color="auto" w:fill="252525"/>
        <w:spacing w:before="0" w:beforeAutospacing="0" w:after="0" w:afterAutospacing="0" w:line="240" w:lineRule="auto"/>
        <w:ind w:left="0"/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</w:pPr>
      <w:r w:rsidRPr="00190FD4">
        <w:rPr>
          <w:rFonts w:ascii="Courier New" w:eastAsia="Times New Roman" w:hAnsi="Courier New" w:cs="Courier New"/>
          <w:color w:val="FF6400"/>
          <w:sz w:val="21"/>
          <w:lang w:eastAsia="ru-RU"/>
        </w:rPr>
        <w:t>h1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</w:t>
      </w:r>
      <w:proofErr w:type="gramStart"/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{ </w:t>
      </w:r>
      <w:proofErr w:type="spellStart"/>
      <w:proofErr w:type="gramEnd"/>
      <w:r w:rsidRPr="00190FD4">
        <w:rPr>
          <w:rFonts w:ascii="Courier New" w:eastAsia="Times New Roman" w:hAnsi="Courier New" w:cs="Courier New"/>
          <w:color w:val="8DA6CE"/>
          <w:sz w:val="21"/>
          <w:lang w:eastAsia="ru-RU"/>
        </w:rPr>
        <w:t>color</w:t>
      </w:r>
      <w:proofErr w:type="spellEnd"/>
      <w:r w:rsidRPr="00190FD4">
        <w:rPr>
          <w:rFonts w:ascii="Courier New" w:eastAsia="Times New Roman" w:hAnsi="Courier New" w:cs="Courier New"/>
          <w:color w:val="8DA6CE"/>
          <w:sz w:val="21"/>
          <w:lang w:eastAsia="ru-RU"/>
        </w:rPr>
        <w:t>: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</w:t>
      </w:r>
      <w:proofErr w:type="spellStart"/>
      <w:r w:rsidRPr="00190FD4">
        <w:rPr>
          <w:rFonts w:ascii="Courier New" w:eastAsia="Times New Roman" w:hAnsi="Courier New" w:cs="Courier New"/>
          <w:color w:val="D8FA3C"/>
          <w:sz w:val="21"/>
          <w:lang w:eastAsia="ru-RU"/>
        </w:rPr>
        <w:t>hsl</w:t>
      </w:r>
      <w:proofErr w:type="spellEnd"/>
      <w:r w:rsidRPr="00190FD4">
        <w:rPr>
          <w:rFonts w:ascii="Courier New" w:eastAsia="Times New Roman" w:hAnsi="Courier New" w:cs="Courier New"/>
          <w:color w:val="D8FA3C"/>
          <w:sz w:val="21"/>
          <w:lang w:eastAsia="ru-RU"/>
        </w:rPr>
        <w:t>(120, 100%, 50%);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} /* зелёный */</w:t>
      </w:r>
    </w:p>
    <w:p w:rsidR="00190FD4" w:rsidRPr="00190FD4" w:rsidRDefault="00190FD4" w:rsidP="00190FD4">
      <w:pPr>
        <w:numPr>
          <w:ilvl w:val="0"/>
          <w:numId w:val="4"/>
        </w:numPr>
        <w:shd w:val="clear" w:color="auto" w:fill="252525"/>
        <w:spacing w:before="0" w:beforeAutospacing="0" w:after="0" w:afterAutospacing="0" w:line="240" w:lineRule="auto"/>
        <w:ind w:left="0"/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</w:pPr>
      <w:r w:rsidRPr="00190FD4">
        <w:rPr>
          <w:rFonts w:ascii="Courier New" w:eastAsia="Times New Roman" w:hAnsi="Courier New" w:cs="Courier New"/>
          <w:color w:val="FF6400"/>
          <w:sz w:val="21"/>
          <w:lang w:eastAsia="ru-RU"/>
        </w:rPr>
        <w:t>h2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</w:t>
      </w:r>
      <w:proofErr w:type="gramStart"/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{ </w:t>
      </w:r>
      <w:proofErr w:type="spellStart"/>
      <w:proofErr w:type="gramEnd"/>
      <w:r w:rsidRPr="00190FD4">
        <w:rPr>
          <w:rFonts w:ascii="Courier New" w:eastAsia="Times New Roman" w:hAnsi="Courier New" w:cs="Courier New"/>
          <w:color w:val="8DA6CE"/>
          <w:sz w:val="21"/>
          <w:lang w:eastAsia="ru-RU"/>
        </w:rPr>
        <w:t>color</w:t>
      </w:r>
      <w:proofErr w:type="spellEnd"/>
      <w:r w:rsidRPr="00190FD4">
        <w:rPr>
          <w:rFonts w:ascii="Courier New" w:eastAsia="Times New Roman" w:hAnsi="Courier New" w:cs="Courier New"/>
          <w:color w:val="8DA6CE"/>
          <w:sz w:val="21"/>
          <w:lang w:eastAsia="ru-RU"/>
        </w:rPr>
        <w:t>: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</w:t>
      </w:r>
      <w:proofErr w:type="spellStart"/>
      <w:r w:rsidRPr="00190FD4">
        <w:rPr>
          <w:rFonts w:ascii="Courier New" w:eastAsia="Times New Roman" w:hAnsi="Courier New" w:cs="Courier New"/>
          <w:color w:val="D8FA3C"/>
          <w:sz w:val="21"/>
          <w:lang w:eastAsia="ru-RU"/>
        </w:rPr>
        <w:t>hsl</w:t>
      </w:r>
      <w:proofErr w:type="spellEnd"/>
      <w:r w:rsidRPr="00190FD4">
        <w:rPr>
          <w:rFonts w:ascii="Courier New" w:eastAsia="Times New Roman" w:hAnsi="Courier New" w:cs="Courier New"/>
          <w:color w:val="D8FA3C"/>
          <w:sz w:val="21"/>
          <w:lang w:eastAsia="ru-RU"/>
        </w:rPr>
        <w:t>(120, 100%, 75%);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} /* светло-зелёный */</w:t>
      </w:r>
    </w:p>
    <w:p w:rsidR="00190FD4" w:rsidRPr="00190FD4" w:rsidRDefault="00190FD4" w:rsidP="00190FD4">
      <w:pPr>
        <w:numPr>
          <w:ilvl w:val="0"/>
          <w:numId w:val="4"/>
        </w:numPr>
        <w:shd w:val="clear" w:color="auto" w:fill="252525"/>
        <w:spacing w:before="0" w:beforeAutospacing="0" w:after="0" w:afterAutospacing="0" w:line="240" w:lineRule="auto"/>
        <w:ind w:left="0"/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</w:pPr>
      <w:r w:rsidRPr="00190FD4">
        <w:rPr>
          <w:rFonts w:ascii="Courier New" w:eastAsia="Times New Roman" w:hAnsi="Courier New" w:cs="Courier New"/>
          <w:color w:val="FF6400"/>
          <w:sz w:val="21"/>
          <w:lang w:eastAsia="ru-RU"/>
        </w:rPr>
        <w:t>h3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</w:t>
      </w:r>
      <w:proofErr w:type="gramStart"/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{ </w:t>
      </w:r>
      <w:proofErr w:type="spellStart"/>
      <w:proofErr w:type="gramEnd"/>
      <w:r w:rsidRPr="00190FD4">
        <w:rPr>
          <w:rFonts w:ascii="Courier New" w:eastAsia="Times New Roman" w:hAnsi="Courier New" w:cs="Courier New"/>
          <w:color w:val="8DA6CE"/>
          <w:sz w:val="21"/>
          <w:lang w:eastAsia="ru-RU"/>
        </w:rPr>
        <w:t>color</w:t>
      </w:r>
      <w:proofErr w:type="spellEnd"/>
      <w:r w:rsidRPr="00190FD4">
        <w:rPr>
          <w:rFonts w:ascii="Courier New" w:eastAsia="Times New Roman" w:hAnsi="Courier New" w:cs="Courier New"/>
          <w:color w:val="8DA6CE"/>
          <w:sz w:val="21"/>
          <w:lang w:eastAsia="ru-RU"/>
        </w:rPr>
        <w:t>: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</w:t>
      </w:r>
      <w:proofErr w:type="spellStart"/>
      <w:r w:rsidRPr="00190FD4">
        <w:rPr>
          <w:rFonts w:ascii="Courier New" w:eastAsia="Times New Roman" w:hAnsi="Courier New" w:cs="Courier New"/>
          <w:color w:val="D8FA3C"/>
          <w:sz w:val="21"/>
          <w:lang w:eastAsia="ru-RU"/>
        </w:rPr>
        <w:t>hsl</w:t>
      </w:r>
      <w:proofErr w:type="spellEnd"/>
      <w:r w:rsidRPr="00190FD4">
        <w:rPr>
          <w:rFonts w:ascii="Courier New" w:eastAsia="Times New Roman" w:hAnsi="Courier New" w:cs="Courier New"/>
          <w:color w:val="D8FA3C"/>
          <w:sz w:val="21"/>
          <w:lang w:eastAsia="ru-RU"/>
        </w:rPr>
        <w:t>(120, 100%, 25%);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} /* тёмно-зелёный */</w:t>
      </w:r>
    </w:p>
    <w:p w:rsidR="00190FD4" w:rsidRPr="00190FD4" w:rsidRDefault="00190FD4" w:rsidP="00190FD4">
      <w:pPr>
        <w:numPr>
          <w:ilvl w:val="0"/>
          <w:numId w:val="4"/>
        </w:numPr>
        <w:shd w:val="clear" w:color="auto" w:fill="252525"/>
        <w:spacing w:before="0" w:beforeAutospacing="0" w:after="0" w:afterAutospacing="0" w:line="240" w:lineRule="auto"/>
        <w:ind w:left="0"/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</w:pPr>
      <w:r w:rsidRPr="00190FD4">
        <w:rPr>
          <w:rFonts w:ascii="Courier New" w:eastAsia="Times New Roman" w:hAnsi="Courier New" w:cs="Courier New"/>
          <w:color w:val="FF6400"/>
          <w:sz w:val="21"/>
          <w:lang w:eastAsia="ru-RU"/>
        </w:rPr>
        <w:t>h4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</w:t>
      </w:r>
      <w:proofErr w:type="gramStart"/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{ </w:t>
      </w:r>
      <w:proofErr w:type="spellStart"/>
      <w:proofErr w:type="gramEnd"/>
      <w:r w:rsidRPr="00190FD4">
        <w:rPr>
          <w:rFonts w:ascii="Courier New" w:eastAsia="Times New Roman" w:hAnsi="Courier New" w:cs="Courier New"/>
          <w:color w:val="8DA6CE"/>
          <w:sz w:val="21"/>
          <w:lang w:eastAsia="ru-RU"/>
        </w:rPr>
        <w:t>color</w:t>
      </w:r>
      <w:proofErr w:type="spellEnd"/>
      <w:r w:rsidRPr="00190FD4">
        <w:rPr>
          <w:rFonts w:ascii="Courier New" w:eastAsia="Times New Roman" w:hAnsi="Courier New" w:cs="Courier New"/>
          <w:color w:val="8DA6CE"/>
          <w:sz w:val="21"/>
          <w:lang w:eastAsia="ru-RU"/>
        </w:rPr>
        <w:t>: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</w:t>
      </w:r>
      <w:proofErr w:type="spellStart"/>
      <w:r w:rsidRPr="00190FD4">
        <w:rPr>
          <w:rFonts w:ascii="Courier New" w:eastAsia="Times New Roman" w:hAnsi="Courier New" w:cs="Courier New"/>
          <w:color w:val="D8FA3C"/>
          <w:sz w:val="21"/>
          <w:lang w:eastAsia="ru-RU"/>
        </w:rPr>
        <w:t>hsl</w:t>
      </w:r>
      <w:proofErr w:type="spellEnd"/>
      <w:r w:rsidRPr="00190FD4">
        <w:rPr>
          <w:rFonts w:ascii="Courier New" w:eastAsia="Times New Roman" w:hAnsi="Courier New" w:cs="Courier New"/>
          <w:color w:val="D8FA3C"/>
          <w:sz w:val="21"/>
          <w:lang w:eastAsia="ru-RU"/>
        </w:rPr>
        <w:t>(120,  60%, 70%);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} /* пастельный зеленый */</w:t>
      </w:r>
    </w:p>
    <w:p w:rsidR="00190FD4" w:rsidRPr="00EC2A95" w:rsidRDefault="00190FD4" w:rsidP="00190FD4">
      <w:pPr>
        <w:spacing w:before="240" w:beforeAutospacing="0" w:after="240" w:afterAutospacing="0" w:line="240" w:lineRule="auto"/>
        <w:rPr>
          <w:rFonts w:eastAsia="Times New Roman" w:cs="Times New Roman"/>
          <w:b/>
          <w:lang w:eastAsia="ru-RU"/>
        </w:rPr>
      </w:pPr>
      <w:r w:rsidRPr="00EC2A95">
        <w:rPr>
          <w:rFonts w:eastAsia="Times New Roman" w:cs="Times New Roman"/>
          <w:b/>
          <w:lang w:eastAsia="ru-RU"/>
        </w:rPr>
        <w:t xml:space="preserve">HSL </w:t>
      </w:r>
      <w:r w:rsidR="00EC2A95" w:rsidRPr="00EC2A95">
        <w:rPr>
          <w:rFonts w:eastAsia="Times New Roman" w:cs="Times New Roman"/>
          <w:b/>
          <w:lang w:eastAsia="ru-RU"/>
        </w:rPr>
        <w:t xml:space="preserve"> </w:t>
      </w:r>
      <w:r w:rsidRPr="00EC2A95">
        <w:rPr>
          <w:rFonts w:eastAsia="Times New Roman" w:cs="Times New Roman"/>
          <w:b/>
          <w:lang w:eastAsia="ru-RU"/>
        </w:rPr>
        <w:t xml:space="preserve">поддерживается в </w:t>
      </w:r>
      <w:proofErr w:type="spellStart"/>
      <w:r w:rsidR="00EC2A95">
        <w:rPr>
          <w:rFonts w:eastAsia="Times New Roman" w:cs="Times New Roman"/>
          <w:b/>
          <w:lang w:val="en-US" w:eastAsia="ru-RU"/>
        </w:rPr>
        <w:t>Yandex</w:t>
      </w:r>
      <w:proofErr w:type="spellEnd"/>
      <w:r w:rsidR="00EC2A95" w:rsidRPr="00EC2A95">
        <w:rPr>
          <w:rFonts w:eastAsia="Times New Roman" w:cs="Times New Roman"/>
          <w:b/>
          <w:lang w:eastAsia="ru-RU"/>
        </w:rPr>
        <w:t xml:space="preserve">, </w:t>
      </w:r>
      <w:r w:rsidR="00820DB6">
        <w:rPr>
          <w:rFonts w:eastAsia="Times New Roman" w:cs="Times New Roman"/>
          <w:b/>
          <w:lang w:eastAsia="ru-RU"/>
        </w:rPr>
        <w:t xml:space="preserve"> </w:t>
      </w:r>
      <w:r w:rsidRPr="00EC2A95">
        <w:rPr>
          <w:rFonts w:eastAsia="Times New Roman" w:cs="Times New Roman"/>
          <w:b/>
          <w:lang w:eastAsia="ru-RU"/>
        </w:rPr>
        <w:t>IE9+,</w:t>
      </w:r>
      <w:r w:rsidR="00EC2A95" w:rsidRPr="00EC2A95">
        <w:rPr>
          <w:rFonts w:eastAsia="Times New Roman" w:cs="Times New Roman"/>
          <w:b/>
          <w:lang w:eastAsia="ru-RU"/>
        </w:rPr>
        <w:t xml:space="preserve"> </w:t>
      </w:r>
      <w:r w:rsidRPr="00EC2A95">
        <w:rPr>
          <w:rFonts w:eastAsia="Times New Roman" w:cs="Times New Roman"/>
          <w:b/>
          <w:lang w:eastAsia="ru-RU"/>
        </w:rPr>
        <w:t xml:space="preserve"> </w:t>
      </w:r>
      <w:proofErr w:type="spellStart"/>
      <w:r w:rsidRPr="00EC2A95">
        <w:rPr>
          <w:rFonts w:eastAsia="Times New Roman" w:cs="Times New Roman"/>
          <w:b/>
          <w:lang w:eastAsia="ru-RU"/>
        </w:rPr>
        <w:t>Firefox</w:t>
      </w:r>
      <w:proofErr w:type="spellEnd"/>
      <w:r w:rsidRPr="00EC2A95">
        <w:rPr>
          <w:rFonts w:eastAsia="Times New Roman" w:cs="Times New Roman"/>
          <w:b/>
          <w:lang w:eastAsia="ru-RU"/>
        </w:rPr>
        <w:t xml:space="preserve">, </w:t>
      </w:r>
      <w:r w:rsidR="00EC2A95" w:rsidRPr="00EC2A95">
        <w:rPr>
          <w:rFonts w:eastAsia="Times New Roman" w:cs="Times New Roman"/>
          <w:b/>
          <w:lang w:eastAsia="ru-RU"/>
        </w:rPr>
        <w:t xml:space="preserve"> </w:t>
      </w:r>
      <w:proofErr w:type="spellStart"/>
      <w:r w:rsidRPr="00EC2A95">
        <w:rPr>
          <w:rFonts w:eastAsia="Times New Roman" w:cs="Times New Roman"/>
          <w:b/>
          <w:lang w:eastAsia="ru-RU"/>
        </w:rPr>
        <w:t>Chrome</w:t>
      </w:r>
      <w:proofErr w:type="spellEnd"/>
      <w:r w:rsidRPr="00EC2A95">
        <w:rPr>
          <w:rFonts w:eastAsia="Times New Roman" w:cs="Times New Roman"/>
          <w:b/>
          <w:lang w:eastAsia="ru-RU"/>
        </w:rPr>
        <w:t>,</w:t>
      </w:r>
      <w:r w:rsidR="00EC2A95" w:rsidRPr="00EC2A95">
        <w:rPr>
          <w:rFonts w:eastAsia="Times New Roman" w:cs="Times New Roman"/>
          <w:b/>
          <w:lang w:eastAsia="ru-RU"/>
        </w:rPr>
        <w:t xml:space="preserve"> </w:t>
      </w:r>
      <w:r w:rsidRPr="00EC2A95">
        <w:rPr>
          <w:rFonts w:eastAsia="Times New Roman" w:cs="Times New Roman"/>
          <w:b/>
          <w:lang w:eastAsia="ru-RU"/>
        </w:rPr>
        <w:t xml:space="preserve"> </w:t>
      </w:r>
      <w:proofErr w:type="spellStart"/>
      <w:r w:rsidRPr="00EC2A95">
        <w:rPr>
          <w:rFonts w:eastAsia="Times New Roman" w:cs="Times New Roman"/>
          <w:b/>
          <w:lang w:eastAsia="ru-RU"/>
        </w:rPr>
        <w:t>Safari</w:t>
      </w:r>
      <w:proofErr w:type="spellEnd"/>
      <w:r w:rsidRPr="00EC2A95">
        <w:rPr>
          <w:rFonts w:eastAsia="Times New Roman" w:cs="Times New Roman"/>
          <w:b/>
          <w:lang w:eastAsia="ru-RU"/>
        </w:rPr>
        <w:t>,</w:t>
      </w:r>
      <w:r w:rsidR="00EC2A95" w:rsidRPr="00EC2A95">
        <w:rPr>
          <w:rFonts w:eastAsia="Times New Roman" w:cs="Times New Roman"/>
          <w:b/>
          <w:lang w:eastAsia="ru-RU"/>
        </w:rPr>
        <w:t xml:space="preserve"> </w:t>
      </w:r>
      <w:r w:rsidRPr="00EC2A95">
        <w:rPr>
          <w:rFonts w:eastAsia="Times New Roman" w:cs="Times New Roman"/>
          <w:b/>
          <w:lang w:eastAsia="ru-RU"/>
        </w:rPr>
        <w:t xml:space="preserve"> и </w:t>
      </w:r>
      <w:r w:rsidR="00EC2A95" w:rsidRPr="00EC2A95">
        <w:rPr>
          <w:rFonts w:eastAsia="Times New Roman" w:cs="Times New Roman"/>
          <w:b/>
          <w:lang w:eastAsia="ru-RU"/>
        </w:rPr>
        <w:t xml:space="preserve"> </w:t>
      </w:r>
      <w:r w:rsidRPr="00EC2A95">
        <w:rPr>
          <w:rFonts w:eastAsia="Times New Roman" w:cs="Times New Roman"/>
          <w:b/>
          <w:lang w:eastAsia="ru-RU"/>
        </w:rPr>
        <w:t xml:space="preserve">в </w:t>
      </w:r>
      <w:r w:rsidR="00EC2A95" w:rsidRPr="00EC2A95">
        <w:rPr>
          <w:rFonts w:eastAsia="Times New Roman" w:cs="Times New Roman"/>
          <w:b/>
          <w:lang w:eastAsia="ru-RU"/>
        </w:rPr>
        <w:t xml:space="preserve"> </w:t>
      </w:r>
      <w:proofErr w:type="spellStart"/>
      <w:r w:rsidRPr="00EC2A95">
        <w:rPr>
          <w:rFonts w:eastAsia="Times New Roman" w:cs="Times New Roman"/>
          <w:b/>
          <w:lang w:eastAsia="ru-RU"/>
        </w:rPr>
        <w:t>Opera</w:t>
      </w:r>
      <w:proofErr w:type="spellEnd"/>
      <w:r w:rsidRPr="00EC2A95">
        <w:rPr>
          <w:rFonts w:eastAsia="Times New Roman" w:cs="Times New Roman"/>
          <w:b/>
          <w:lang w:eastAsia="ru-RU"/>
        </w:rPr>
        <w:t xml:space="preserve"> 10+.</w:t>
      </w:r>
    </w:p>
    <w:p w:rsidR="00190FD4" w:rsidRPr="009053F4" w:rsidRDefault="00190FD4" w:rsidP="00190FD4">
      <w:pPr>
        <w:spacing w:before="240" w:beforeAutospacing="0" w:after="120" w:afterAutospacing="0" w:line="240" w:lineRule="auto"/>
        <w:outlineLvl w:val="1"/>
        <w:rPr>
          <w:rFonts w:eastAsia="Times New Roman" w:cs="Arial"/>
          <w:b/>
          <w:caps/>
          <w:color w:val="FF0000"/>
          <w:sz w:val="40"/>
          <w:szCs w:val="40"/>
          <w:lang w:eastAsia="ru-RU"/>
        </w:rPr>
      </w:pPr>
      <w:r w:rsidRPr="009053F4">
        <w:rPr>
          <w:rFonts w:eastAsia="Times New Roman" w:cs="Arial"/>
          <w:b/>
          <w:caps/>
          <w:color w:val="FF0000"/>
          <w:sz w:val="40"/>
          <w:szCs w:val="40"/>
          <w:lang w:eastAsia="ru-RU"/>
        </w:rPr>
        <w:t>HSLA</w:t>
      </w:r>
    </w:p>
    <w:p w:rsidR="00C9488C" w:rsidRPr="00C9488C" w:rsidRDefault="00190FD4" w:rsidP="00190FD4">
      <w:pPr>
        <w:spacing w:before="240" w:beforeAutospacing="0" w:after="240" w:afterAutospacing="0" w:line="240" w:lineRule="auto"/>
        <w:rPr>
          <w:rFonts w:eastAsia="Times New Roman" w:cs="Times New Roman"/>
          <w:lang w:eastAsia="ru-RU"/>
        </w:rPr>
      </w:pPr>
      <w:r w:rsidRPr="00EC2A95">
        <w:rPr>
          <w:rFonts w:eastAsia="Times New Roman" w:cs="Times New Roman"/>
          <w:u w:val="single"/>
          <w:lang w:eastAsia="ru-RU"/>
        </w:rPr>
        <w:t>По</w:t>
      </w:r>
      <w:r w:rsidR="00EC2A95">
        <w:rPr>
          <w:rFonts w:eastAsia="Times New Roman" w:cs="Times New Roman"/>
          <w:u w:val="single"/>
          <w:lang w:eastAsia="ru-RU"/>
        </w:rPr>
        <w:t xml:space="preserve"> </w:t>
      </w:r>
      <w:r w:rsidRPr="00EC2A95">
        <w:rPr>
          <w:rFonts w:eastAsia="Times New Roman" w:cs="Times New Roman"/>
          <w:u w:val="single"/>
          <w:lang w:eastAsia="ru-RU"/>
        </w:rPr>
        <w:t xml:space="preserve"> аналогии </w:t>
      </w:r>
      <w:r w:rsidR="00EC2A95">
        <w:rPr>
          <w:rFonts w:eastAsia="Times New Roman" w:cs="Times New Roman"/>
          <w:u w:val="single"/>
          <w:lang w:eastAsia="ru-RU"/>
        </w:rPr>
        <w:t xml:space="preserve"> </w:t>
      </w:r>
      <w:r w:rsidRPr="00EC2A95">
        <w:rPr>
          <w:rFonts w:eastAsia="Times New Roman" w:cs="Times New Roman"/>
          <w:u w:val="single"/>
          <w:lang w:eastAsia="ru-RU"/>
        </w:rPr>
        <w:t xml:space="preserve">с </w:t>
      </w:r>
      <w:r w:rsidR="00EC2A95">
        <w:rPr>
          <w:rFonts w:eastAsia="Times New Roman" w:cs="Times New Roman"/>
          <w:u w:val="single"/>
          <w:lang w:eastAsia="ru-RU"/>
        </w:rPr>
        <w:t xml:space="preserve"> </w:t>
      </w:r>
      <w:r w:rsidRPr="00EC2A95">
        <w:rPr>
          <w:rFonts w:eastAsia="Times New Roman" w:cs="Times New Roman"/>
          <w:b/>
          <w:u w:val="single"/>
          <w:lang w:eastAsia="ru-RU"/>
        </w:rPr>
        <w:t>RGB/RGBA</w:t>
      </w:r>
      <w:r w:rsidRPr="00190FD4">
        <w:rPr>
          <w:rFonts w:eastAsia="Times New Roman" w:cs="Times New Roman"/>
          <w:lang w:eastAsia="ru-RU"/>
        </w:rPr>
        <w:t xml:space="preserve">, </w:t>
      </w:r>
      <w:r w:rsidR="00EC2A95">
        <w:rPr>
          <w:rFonts w:eastAsia="Times New Roman" w:cs="Times New Roman"/>
          <w:lang w:eastAsia="ru-RU"/>
        </w:rPr>
        <w:t xml:space="preserve"> </w:t>
      </w:r>
      <w:r w:rsidRPr="00190FD4">
        <w:rPr>
          <w:rFonts w:eastAsia="Times New Roman" w:cs="Times New Roman"/>
          <w:lang w:eastAsia="ru-RU"/>
        </w:rPr>
        <w:t xml:space="preserve">для </w:t>
      </w:r>
      <w:r w:rsidRPr="00EC2A95">
        <w:rPr>
          <w:rFonts w:eastAsia="Times New Roman" w:cs="Times New Roman"/>
          <w:b/>
          <w:highlight w:val="yellow"/>
          <w:lang w:eastAsia="ru-RU"/>
        </w:rPr>
        <w:t>HSL</w:t>
      </w:r>
      <w:r w:rsidRPr="00190FD4">
        <w:rPr>
          <w:rFonts w:eastAsia="Times New Roman" w:cs="Times New Roman"/>
          <w:lang w:eastAsia="ru-RU"/>
        </w:rPr>
        <w:t xml:space="preserve"> </w:t>
      </w:r>
      <w:r w:rsidR="00EC2A95">
        <w:rPr>
          <w:rFonts w:eastAsia="Times New Roman" w:cs="Times New Roman"/>
          <w:lang w:eastAsia="ru-RU"/>
        </w:rPr>
        <w:t xml:space="preserve"> </w:t>
      </w:r>
      <w:r w:rsidRPr="00190FD4">
        <w:rPr>
          <w:rFonts w:eastAsia="Times New Roman" w:cs="Times New Roman"/>
          <w:lang w:eastAsia="ru-RU"/>
        </w:rPr>
        <w:t xml:space="preserve">имеется режим </w:t>
      </w:r>
      <w:r w:rsidRPr="00EC2A95">
        <w:rPr>
          <w:rFonts w:eastAsia="Times New Roman" w:cs="Times New Roman"/>
          <w:b/>
          <w:highlight w:val="yellow"/>
          <w:lang w:eastAsia="ru-RU"/>
        </w:rPr>
        <w:t>HSLA</w:t>
      </w:r>
      <w:r w:rsidRPr="00190FD4">
        <w:rPr>
          <w:rFonts w:eastAsia="Times New Roman" w:cs="Times New Roman"/>
          <w:lang w:eastAsia="ru-RU"/>
        </w:rPr>
        <w:t xml:space="preserve"> с поддержкой </w:t>
      </w:r>
      <w:r w:rsidR="00EC2A95" w:rsidRPr="00EC2A95">
        <w:rPr>
          <w:rFonts w:eastAsia="Times New Roman" w:cs="Times New Roman"/>
          <w:b/>
          <w:highlight w:val="yellow"/>
          <w:lang w:eastAsia="ru-RU"/>
        </w:rPr>
        <w:t>«</w:t>
      </w:r>
      <w:proofErr w:type="spellStart"/>
      <w:proofErr w:type="gramStart"/>
      <w:r w:rsidRPr="00EC2A95">
        <w:rPr>
          <w:rFonts w:eastAsia="Times New Roman" w:cs="Times New Roman"/>
          <w:b/>
          <w:highlight w:val="yellow"/>
          <w:lang w:eastAsia="ru-RU"/>
        </w:rPr>
        <w:t>альфа-канала</w:t>
      </w:r>
      <w:proofErr w:type="spellEnd"/>
      <w:proofErr w:type="gramEnd"/>
      <w:r w:rsidR="00EC2A95" w:rsidRPr="00EC2A95">
        <w:rPr>
          <w:rFonts w:eastAsia="Times New Roman" w:cs="Times New Roman"/>
          <w:b/>
          <w:highlight w:val="yellow"/>
          <w:lang w:eastAsia="ru-RU"/>
        </w:rPr>
        <w:t>»</w:t>
      </w:r>
      <w:r w:rsidRPr="00190FD4">
        <w:rPr>
          <w:rFonts w:eastAsia="Times New Roman" w:cs="Times New Roman"/>
          <w:lang w:eastAsia="ru-RU"/>
        </w:rPr>
        <w:t xml:space="preserve"> </w:t>
      </w:r>
      <w:r w:rsidR="00EC2A95" w:rsidRPr="00EC2A95">
        <w:rPr>
          <w:rFonts w:eastAsia="Times New Roman" w:cs="Times New Roman"/>
          <w:lang w:eastAsia="ru-RU"/>
        </w:rPr>
        <w:t xml:space="preserve"> </w:t>
      </w:r>
      <w:r w:rsidRPr="00190FD4">
        <w:rPr>
          <w:rFonts w:eastAsia="Times New Roman" w:cs="Times New Roman"/>
          <w:lang w:eastAsia="ru-RU"/>
        </w:rPr>
        <w:t xml:space="preserve">для указания </w:t>
      </w:r>
      <w:r w:rsidRPr="00EC2A95">
        <w:rPr>
          <w:rFonts w:eastAsia="Times New Roman" w:cs="Times New Roman"/>
          <w:b/>
          <w:highlight w:val="cyan"/>
          <w:lang w:eastAsia="ru-RU"/>
        </w:rPr>
        <w:t>непрозрачности объекта</w:t>
      </w:r>
      <w:r w:rsidRPr="00190FD4">
        <w:rPr>
          <w:rFonts w:eastAsia="Times New Roman" w:cs="Times New Roman"/>
          <w:lang w:eastAsia="ru-RU"/>
        </w:rPr>
        <w:t>.</w:t>
      </w:r>
    </w:p>
    <w:p w:rsidR="00BF0B61" w:rsidRPr="00BF0B61" w:rsidRDefault="00190FD4" w:rsidP="00190FD4">
      <w:pPr>
        <w:spacing w:before="240" w:beforeAutospacing="0" w:after="240" w:afterAutospacing="0" w:line="240" w:lineRule="auto"/>
        <w:rPr>
          <w:rFonts w:eastAsia="Times New Roman" w:cs="Times New Roman"/>
          <w:lang w:eastAsia="ru-RU"/>
        </w:rPr>
      </w:pPr>
      <w:r w:rsidRPr="00190FD4">
        <w:rPr>
          <w:rFonts w:eastAsia="Times New Roman" w:cs="Times New Roman"/>
          <w:lang w:eastAsia="ru-RU"/>
        </w:rPr>
        <w:t>Значение</w:t>
      </w:r>
      <w:r w:rsidRPr="00580222">
        <w:rPr>
          <w:rFonts w:eastAsia="Times New Roman" w:cs="Times New Roman"/>
          <w:lang w:eastAsia="ru-RU"/>
        </w:rPr>
        <w:t xml:space="preserve"> </w:t>
      </w:r>
      <w:r w:rsidRPr="00190FD4">
        <w:rPr>
          <w:rFonts w:eastAsia="Times New Roman" w:cs="Times New Roman"/>
          <w:lang w:eastAsia="ru-RU"/>
        </w:rPr>
        <w:t>цвета</w:t>
      </w:r>
      <w:r w:rsidRPr="00580222">
        <w:rPr>
          <w:rFonts w:eastAsia="Times New Roman" w:cs="Times New Roman"/>
          <w:lang w:eastAsia="ru-RU"/>
        </w:rPr>
        <w:t xml:space="preserve"> </w:t>
      </w:r>
      <w:r w:rsidRPr="00C9488C">
        <w:rPr>
          <w:rFonts w:eastAsia="Times New Roman" w:cs="Times New Roman"/>
          <w:b/>
          <w:lang w:val="en-US" w:eastAsia="ru-RU"/>
        </w:rPr>
        <w:t>HSLA</w:t>
      </w:r>
      <w:r w:rsidRPr="00580222">
        <w:rPr>
          <w:rFonts w:eastAsia="Times New Roman" w:cs="Times New Roman"/>
          <w:lang w:eastAsia="ru-RU"/>
        </w:rPr>
        <w:t xml:space="preserve"> </w:t>
      </w:r>
      <w:r w:rsidRPr="00190FD4">
        <w:rPr>
          <w:rFonts w:eastAsia="Times New Roman" w:cs="Times New Roman"/>
          <w:lang w:eastAsia="ru-RU"/>
        </w:rPr>
        <w:t>задается</w:t>
      </w:r>
      <w:r w:rsidRPr="00580222">
        <w:rPr>
          <w:rFonts w:eastAsia="Times New Roman" w:cs="Times New Roman"/>
          <w:lang w:eastAsia="ru-RU"/>
        </w:rPr>
        <w:t xml:space="preserve"> </w:t>
      </w:r>
      <w:r w:rsidRPr="00190FD4">
        <w:rPr>
          <w:rFonts w:eastAsia="Times New Roman" w:cs="Times New Roman"/>
          <w:lang w:eastAsia="ru-RU"/>
        </w:rPr>
        <w:t>в</w:t>
      </w:r>
      <w:r w:rsidRPr="00580222">
        <w:rPr>
          <w:rFonts w:eastAsia="Times New Roman" w:cs="Times New Roman"/>
          <w:lang w:eastAsia="ru-RU"/>
        </w:rPr>
        <w:t xml:space="preserve"> </w:t>
      </w:r>
      <w:r w:rsidRPr="00190FD4">
        <w:rPr>
          <w:rFonts w:eastAsia="Times New Roman" w:cs="Times New Roman"/>
          <w:lang w:eastAsia="ru-RU"/>
        </w:rPr>
        <w:t>виде</w:t>
      </w:r>
      <w:r w:rsidRPr="00580222">
        <w:rPr>
          <w:rFonts w:eastAsia="Times New Roman" w:cs="Times New Roman"/>
          <w:lang w:eastAsia="ru-RU"/>
        </w:rPr>
        <w:t xml:space="preserve">: </w:t>
      </w:r>
      <w:proofErr w:type="spellStart"/>
      <w:r w:rsidRPr="006158D5">
        <w:rPr>
          <w:rFonts w:eastAsia="Times New Roman" w:cs="Times New Roman"/>
          <w:b/>
          <w:highlight w:val="cyan"/>
          <w:lang w:val="en-US" w:eastAsia="ru-RU"/>
        </w:rPr>
        <w:t>hsla</w:t>
      </w:r>
      <w:proofErr w:type="spellEnd"/>
      <w:r w:rsidRPr="006158D5">
        <w:rPr>
          <w:rFonts w:eastAsia="Times New Roman" w:cs="Times New Roman"/>
          <w:b/>
          <w:highlight w:val="cyan"/>
          <w:lang w:eastAsia="ru-RU"/>
        </w:rPr>
        <w:t>(</w:t>
      </w:r>
      <w:r w:rsidRPr="006158D5">
        <w:rPr>
          <w:rFonts w:eastAsia="Times New Roman" w:cs="Times New Roman"/>
          <w:b/>
          <w:highlight w:val="cyan"/>
          <w:lang w:val="en-US" w:eastAsia="ru-RU"/>
        </w:rPr>
        <w:t>hue</w:t>
      </w:r>
      <w:r w:rsidRPr="006158D5">
        <w:rPr>
          <w:rFonts w:eastAsia="Times New Roman" w:cs="Times New Roman"/>
          <w:b/>
          <w:highlight w:val="cyan"/>
          <w:lang w:eastAsia="ru-RU"/>
        </w:rPr>
        <w:t xml:space="preserve">, </w:t>
      </w:r>
      <w:r w:rsidRPr="006158D5">
        <w:rPr>
          <w:rFonts w:eastAsia="Times New Roman" w:cs="Times New Roman"/>
          <w:b/>
          <w:highlight w:val="cyan"/>
          <w:lang w:val="en-US" w:eastAsia="ru-RU"/>
        </w:rPr>
        <w:t>saturation</w:t>
      </w:r>
      <w:r w:rsidRPr="006158D5">
        <w:rPr>
          <w:rFonts w:eastAsia="Times New Roman" w:cs="Times New Roman"/>
          <w:b/>
          <w:highlight w:val="cyan"/>
          <w:lang w:eastAsia="ru-RU"/>
        </w:rPr>
        <w:t xml:space="preserve">, </w:t>
      </w:r>
      <w:r w:rsidRPr="006158D5">
        <w:rPr>
          <w:rFonts w:eastAsia="Times New Roman" w:cs="Times New Roman"/>
          <w:b/>
          <w:highlight w:val="cyan"/>
          <w:lang w:val="en-US" w:eastAsia="ru-RU"/>
        </w:rPr>
        <w:t>lightness</w:t>
      </w:r>
      <w:r w:rsidRPr="006158D5">
        <w:rPr>
          <w:rFonts w:eastAsia="Times New Roman" w:cs="Times New Roman"/>
          <w:b/>
          <w:highlight w:val="cyan"/>
          <w:lang w:eastAsia="ru-RU"/>
        </w:rPr>
        <w:t xml:space="preserve">, </w:t>
      </w:r>
      <w:r w:rsidRPr="006158D5">
        <w:rPr>
          <w:rFonts w:eastAsia="Times New Roman" w:cs="Times New Roman"/>
          <w:b/>
          <w:highlight w:val="cyan"/>
          <w:lang w:val="en-US" w:eastAsia="ru-RU"/>
        </w:rPr>
        <w:t>alpha</w:t>
      </w:r>
      <w:r w:rsidRPr="006158D5">
        <w:rPr>
          <w:rFonts w:eastAsia="Times New Roman" w:cs="Times New Roman"/>
          <w:b/>
          <w:highlight w:val="cyan"/>
          <w:lang w:eastAsia="ru-RU"/>
        </w:rPr>
        <w:t>)</w:t>
      </w:r>
      <w:r w:rsidRPr="00580222">
        <w:rPr>
          <w:rFonts w:eastAsia="Times New Roman" w:cs="Times New Roman"/>
          <w:lang w:eastAsia="ru-RU"/>
        </w:rPr>
        <w:t xml:space="preserve">. </w:t>
      </w:r>
      <w:r w:rsidR="00602CB9" w:rsidRPr="00580222">
        <w:rPr>
          <w:rFonts w:eastAsia="Times New Roman" w:cs="Times New Roman"/>
          <w:lang w:eastAsia="ru-RU"/>
        </w:rPr>
        <w:t xml:space="preserve"> </w:t>
      </w:r>
      <w:r w:rsidRPr="00190FD4">
        <w:rPr>
          <w:rFonts w:eastAsia="Times New Roman" w:cs="Times New Roman"/>
          <w:lang w:eastAsia="ru-RU"/>
        </w:rPr>
        <w:t xml:space="preserve">Параметр </w:t>
      </w:r>
      <w:proofErr w:type="spellStart"/>
      <w:r w:rsidRPr="00E64132">
        <w:rPr>
          <w:rFonts w:eastAsia="Times New Roman" w:cs="Times New Roman"/>
          <w:b/>
          <w:highlight w:val="cyan"/>
          <w:lang w:eastAsia="ru-RU"/>
        </w:rPr>
        <w:t>alpha</w:t>
      </w:r>
      <w:proofErr w:type="spellEnd"/>
      <w:r w:rsidRPr="00190FD4">
        <w:rPr>
          <w:rFonts w:eastAsia="Times New Roman" w:cs="Times New Roman"/>
          <w:lang w:eastAsia="ru-RU"/>
        </w:rPr>
        <w:t xml:space="preserve"> — это число в диапазоне </w:t>
      </w:r>
      <w:r w:rsidRPr="006158D5">
        <w:rPr>
          <w:rFonts w:eastAsia="Times New Roman" w:cs="Times New Roman"/>
          <w:b/>
          <w:highlight w:val="yellow"/>
          <w:lang w:eastAsia="ru-RU"/>
        </w:rPr>
        <w:t>от 0.0 (полностью</w:t>
      </w:r>
      <w:r w:rsidR="006158D5">
        <w:rPr>
          <w:rFonts w:eastAsia="Times New Roman" w:cs="Times New Roman"/>
          <w:b/>
          <w:highlight w:val="yellow"/>
          <w:lang w:eastAsia="ru-RU"/>
        </w:rPr>
        <w:t xml:space="preserve"> </w:t>
      </w:r>
      <w:r w:rsidRPr="006158D5">
        <w:rPr>
          <w:rFonts w:eastAsia="Times New Roman" w:cs="Times New Roman"/>
          <w:b/>
          <w:highlight w:val="yellow"/>
          <w:lang w:eastAsia="ru-RU"/>
        </w:rPr>
        <w:t xml:space="preserve"> </w:t>
      </w:r>
      <w:r w:rsidRPr="006158D5">
        <w:rPr>
          <w:rFonts w:eastAsia="Times New Roman" w:cs="Times New Roman"/>
          <w:b/>
          <w:highlight w:val="yellow"/>
          <w:u w:val="single"/>
          <w:lang w:eastAsia="ru-RU"/>
        </w:rPr>
        <w:t>прозрачный</w:t>
      </w:r>
      <w:r w:rsidRPr="006158D5">
        <w:rPr>
          <w:rFonts w:eastAsia="Times New Roman" w:cs="Times New Roman"/>
          <w:b/>
          <w:highlight w:val="yellow"/>
          <w:lang w:eastAsia="ru-RU"/>
        </w:rPr>
        <w:t xml:space="preserve">) до 1.0 (полностью </w:t>
      </w:r>
      <w:r w:rsidR="006158D5">
        <w:rPr>
          <w:rFonts w:eastAsia="Times New Roman" w:cs="Times New Roman"/>
          <w:b/>
          <w:highlight w:val="yellow"/>
          <w:lang w:eastAsia="ru-RU"/>
        </w:rPr>
        <w:t xml:space="preserve"> </w:t>
      </w:r>
      <w:r w:rsidRPr="006158D5">
        <w:rPr>
          <w:rFonts w:eastAsia="Times New Roman" w:cs="Times New Roman"/>
          <w:b/>
          <w:highlight w:val="yellow"/>
          <w:u w:val="single"/>
          <w:lang w:eastAsia="ru-RU"/>
        </w:rPr>
        <w:t>непрозрачный</w:t>
      </w:r>
      <w:r w:rsidRPr="006158D5">
        <w:rPr>
          <w:rFonts w:eastAsia="Times New Roman" w:cs="Times New Roman"/>
          <w:b/>
          <w:highlight w:val="yellow"/>
          <w:lang w:eastAsia="ru-RU"/>
        </w:rPr>
        <w:t>)</w:t>
      </w:r>
      <w:r w:rsidRPr="00190FD4">
        <w:rPr>
          <w:rFonts w:eastAsia="Times New Roman" w:cs="Times New Roman"/>
          <w:lang w:eastAsia="ru-RU"/>
        </w:rPr>
        <w:t>.</w:t>
      </w:r>
    </w:p>
    <w:p w:rsidR="00190FD4" w:rsidRPr="00190FD4" w:rsidRDefault="00190FD4" w:rsidP="00190FD4">
      <w:pPr>
        <w:numPr>
          <w:ilvl w:val="0"/>
          <w:numId w:val="5"/>
        </w:numPr>
        <w:shd w:val="clear" w:color="auto" w:fill="252525"/>
        <w:spacing w:before="0" w:beforeAutospacing="0" w:after="0" w:afterAutospacing="0" w:line="240" w:lineRule="auto"/>
        <w:ind w:left="0"/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</w:pPr>
      <w:r w:rsidRPr="00190FD4">
        <w:rPr>
          <w:rFonts w:ascii="Courier New" w:eastAsia="Times New Roman" w:hAnsi="Courier New" w:cs="Courier New"/>
          <w:color w:val="FF6400"/>
          <w:sz w:val="21"/>
          <w:lang w:eastAsia="ru-RU"/>
        </w:rPr>
        <w:t>h1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</w:t>
      </w:r>
      <w:proofErr w:type="gramStart"/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{ </w:t>
      </w:r>
      <w:proofErr w:type="spellStart"/>
      <w:proofErr w:type="gramEnd"/>
      <w:r w:rsidRPr="00190FD4">
        <w:rPr>
          <w:rFonts w:ascii="Courier New" w:eastAsia="Times New Roman" w:hAnsi="Courier New" w:cs="Courier New"/>
          <w:color w:val="8DA6CE"/>
          <w:sz w:val="21"/>
          <w:lang w:eastAsia="ru-RU"/>
        </w:rPr>
        <w:t>color</w:t>
      </w:r>
      <w:proofErr w:type="spellEnd"/>
      <w:r w:rsidRPr="00190FD4">
        <w:rPr>
          <w:rFonts w:ascii="Courier New" w:eastAsia="Times New Roman" w:hAnsi="Courier New" w:cs="Courier New"/>
          <w:color w:val="8DA6CE"/>
          <w:sz w:val="21"/>
          <w:lang w:eastAsia="ru-RU"/>
        </w:rPr>
        <w:t>: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 </w:t>
      </w:r>
      <w:proofErr w:type="spellStart"/>
      <w:r w:rsidRPr="00190FD4">
        <w:rPr>
          <w:rFonts w:ascii="Courier New" w:eastAsia="Times New Roman" w:hAnsi="Courier New" w:cs="Courier New"/>
          <w:color w:val="D8FA3C"/>
          <w:sz w:val="21"/>
          <w:lang w:eastAsia="ru-RU"/>
        </w:rPr>
        <w:t>hsl</w:t>
      </w:r>
      <w:proofErr w:type="spellEnd"/>
      <w:r w:rsidRPr="00190FD4">
        <w:rPr>
          <w:rFonts w:ascii="Courier New" w:eastAsia="Times New Roman" w:hAnsi="Courier New" w:cs="Courier New"/>
          <w:color w:val="D8FA3C"/>
          <w:sz w:val="21"/>
          <w:lang w:eastAsia="ru-RU"/>
        </w:rPr>
        <w:t>(120, 100%, 50%);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      } /* зелёный в обычном HSL */</w:t>
      </w:r>
    </w:p>
    <w:p w:rsidR="00190FD4" w:rsidRPr="00190FD4" w:rsidRDefault="00190FD4" w:rsidP="00190FD4">
      <w:pPr>
        <w:numPr>
          <w:ilvl w:val="0"/>
          <w:numId w:val="5"/>
        </w:numPr>
        <w:shd w:val="clear" w:color="auto" w:fill="252525"/>
        <w:spacing w:before="0" w:beforeAutospacing="0" w:after="0" w:afterAutospacing="0" w:line="240" w:lineRule="auto"/>
        <w:ind w:left="0"/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</w:pPr>
      <w:r w:rsidRPr="00190FD4">
        <w:rPr>
          <w:rFonts w:ascii="Courier New" w:eastAsia="Times New Roman" w:hAnsi="Courier New" w:cs="Courier New"/>
          <w:color w:val="FF6400"/>
          <w:sz w:val="21"/>
          <w:lang w:eastAsia="ru-RU"/>
        </w:rPr>
        <w:t>h2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</w:t>
      </w:r>
      <w:proofErr w:type="gramStart"/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{ </w:t>
      </w:r>
      <w:proofErr w:type="spellStart"/>
      <w:proofErr w:type="gramEnd"/>
      <w:r w:rsidRPr="00190FD4">
        <w:rPr>
          <w:rFonts w:ascii="Courier New" w:eastAsia="Times New Roman" w:hAnsi="Courier New" w:cs="Courier New"/>
          <w:color w:val="8DA6CE"/>
          <w:sz w:val="21"/>
          <w:lang w:eastAsia="ru-RU"/>
        </w:rPr>
        <w:t>color</w:t>
      </w:r>
      <w:proofErr w:type="spellEnd"/>
      <w:r w:rsidRPr="00190FD4">
        <w:rPr>
          <w:rFonts w:ascii="Courier New" w:eastAsia="Times New Roman" w:hAnsi="Courier New" w:cs="Courier New"/>
          <w:color w:val="8DA6CE"/>
          <w:sz w:val="21"/>
          <w:lang w:eastAsia="ru-RU"/>
        </w:rPr>
        <w:t>: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</w:t>
      </w:r>
      <w:proofErr w:type="spellStart"/>
      <w:r w:rsidRPr="00190FD4">
        <w:rPr>
          <w:rFonts w:ascii="Courier New" w:eastAsia="Times New Roman" w:hAnsi="Courier New" w:cs="Courier New"/>
          <w:color w:val="D8FA3C"/>
          <w:sz w:val="21"/>
          <w:lang w:eastAsia="ru-RU"/>
        </w:rPr>
        <w:t>hsla</w:t>
      </w:r>
      <w:proofErr w:type="spellEnd"/>
      <w:r w:rsidRPr="00190FD4">
        <w:rPr>
          <w:rFonts w:ascii="Courier New" w:eastAsia="Times New Roman" w:hAnsi="Courier New" w:cs="Courier New"/>
          <w:color w:val="D8FA3C"/>
          <w:sz w:val="21"/>
          <w:lang w:eastAsia="ru-RU"/>
        </w:rPr>
        <w:t>(120, 100%, 50%, 1);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   } /* тот же зелёный в HSLA, потому как непрозрачность: 100% */</w:t>
      </w:r>
    </w:p>
    <w:p w:rsidR="00190FD4" w:rsidRPr="00190FD4" w:rsidRDefault="00190FD4" w:rsidP="00190FD4">
      <w:pPr>
        <w:numPr>
          <w:ilvl w:val="0"/>
          <w:numId w:val="5"/>
        </w:numPr>
        <w:shd w:val="clear" w:color="auto" w:fill="252525"/>
        <w:spacing w:before="0" w:beforeAutospacing="0" w:after="0" w:afterAutospacing="0" w:line="240" w:lineRule="auto"/>
        <w:ind w:left="0"/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</w:pPr>
      <w:r w:rsidRPr="00190FD4">
        <w:rPr>
          <w:rFonts w:ascii="Courier New" w:eastAsia="Times New Roman" w:hAnsi="Courier New" w:cs="Courier New"/>
          <w:color w:val="FF6400"/>
          <w:sz w:val="21"/>
          <w:lang w:eastAsia="ru-RU"/>
        </w:rPr>
        <w:t>h3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</w:t>
      </w:r>
      <w:proofErr w:type="gramStart"/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{ </w:t>
      </w:r>
      <w:proofErr w:type="spellStart"/>
      <w:proofErr w:type="gramEnd"/>
      <w:r w:rsidRPr="00190FD4">
        <w:rPr>
          <w:rFonts w:ascii="Courier New" w:eastAsia="Times New Roman" w:hAnsi="Courier New" w:cs="Courier New"/>
          <w:color w:val="8DA6CE"/>
          <w:sz w:val="21"/>
          <w:lang w:eastAsia="ru-RU"/>
        </w:rPr>
        <w:t>color</w:t>
      </w:r>
      <w:proofErr w:type="spellEnd"/>
      <w:r w:rsidRPr="00190FD4">
        <w:rPr>
          <w:rFonts w:ascii="Courier New" w:eastAsia="Times New Roman" w:hAnsi="Courier New" w:cs="Courier New"/>
          <w:color w:val="8DA6CE"/>
          <w:sz w:val="21"/>
          <w:lang w:eastAsia="ru-RU"/>
        </w:rPr>
        <w:t>: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</w:t>
      </w:r>
      <w:proofErr w:type="spellStart"/>
      <w:r w:rsidRPr="00190FD4">
        <w:rPr>
          <w:rFonts w:ascii="Courier New" w:eastAsia="Times New Roman" w:hAnsi="Courier New" w:cs="Courier New"/>
          <w:color w:val="D8FA3C"/>
          <w:sz w:val="21"/>
          <w:lang w:eastAsia="ru-RU"/>
        </w:rPr>
        <w:t>hsla</w:t>
      </w:r>
      <w:proofErr w:type="spellEnd"/>
      <w:r w:rsidRPr="00190FD4">
        <w:rPr>
          <w:rFonts w:ascii="Courier New" w:eastAsia="Times New Roman" w:hAnsi="Courier New" w:cs="Courier New"/>
          <w:color w:val="D8FA3C"/>
          <w:sz w:val="21"/>
          <w:lang w:eastAsia="ru-RU"/>
        </w:rPr>
        <w:t>(120, 100%, 50%, 0.5);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 } /* непрозрачность: 50% */</w:t>
      </w:r>
    </w:p>
    <w:p w:rsidR="00190FD4" w:rsidRPr="00190FD4" w:rsidRDefault="00190FD4" w:rsidP="00190FD4">
      <w:pPr>
        <w:numPr>
          <w:ilvl w:val="0"/>
          <w:numId w:val="5"/>
        </w:numPr>
        <w:shd w:val="clear" w:color="auto" w:fill="252525"/>
        <w:spacing w:before="0" w:beforeAutospacing="0" w:after="0" w:afterAutospacing="0" w:line="240" w:lineRule="auto"/>
        <w:ind w:left="0"/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</w:pPr>
      <w:r w:rsidRPr="00190FD4">
        <w:rPr>
          <w:rFonts w:ascii="Courier New" w:eastAsia="Times New Roman" w:hAnsi="Courier New" w:cs="Courier New"/>
          <w:color w:val="FF6400"/>
          <w:sz w:val="21"/>
          <w:lang w:eastAsia="ru-RU"/>
        </w:rPr>
        <w:t>h4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</w:t>
      </w:r>
      <w:proofErr w:type="gramStart"/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{ </w:t>
      </w:r>
      <w:proofErr w:type="spellStart"/>
      <w:proofErr w:type="gramEnd"/>
      <w:r w:rsidRPr="00190FD4">
        <w:rPr>
          <w:rFonts w:ascii="Courier New" w:eastAsia="Times New Roman" w:hAnsi="Courier New" w:cs="Courier New"/>
          <w:color w:val="8DA6CE"/>
          <w:sz w:val="21"/>
          <w:lang w:eastAsia="ru-RU"/>
        </w:rPr>
        <w:t>color</w:t>
      </w:r>
      <w:proofErr w:type="spellEnd"/>
      <w:r w:rsidRPr="00190FD4">
        <w:rPr>
          <w:rFonts w:ascii="Courier New" w:eastAsia="Times New Roman" w:hAnsi="Courier New" w:cs="Courier New"/>
          <w:color w:val="8DA6CE"/>
          <w:sz w:val="21"/>
          <w:lang w:eastAsia="ru-RU"/>
        </w:rPr>
        <w:t>: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</w:t>
      </w:r>
      <w:proofErr w:type="spellStart"/>
      <w:r w:rsidRPr="00190FD4">
        <w:rPr>
          <w:rFonts w:ascii="Courier New" w:eastAsia="Times New Roman" w:hAnsi="Courier New" w:cs="Courier New"/>
          <w:color w:val="D8FA3C"/>
          <w:sz w:val="21"/>
          <w:lang w:eastAsia="ru-RU"/>
        </w:rPr>
        <w:t>hsla</w:t>
      </w:r>
      <w:proofErr w:type="spellEnd"/>
      <w:r w:rsidRPr="00190FD4">
        <w:rPr>
          <w:rFonts w:ascii="Courier New" w:eastAsia="Times New Roman" w:hAnsi="Courier New" w:cs="Courier New"/>
          <w:color w:val="D8FA3C"/>
          <w:sz w:val="21"/>
          <w:lang w:eastAsia="ru-RU"/>
        </w:rPr>
        <w:t>(120, 100%, 50%, .155);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} /* непрозрачность: 15.5% */</w:t>
      </w:r>
    </w:p>
    <w:p w:rsidR="00190FD4" w:rsidRPr="00190FD4" w:rsidRDefault="00190FD4" w:rsidP="00190FD4">
      <w:pPr>
        <w:numPr>
          <w:ilvl w:val="0"/>
          <w:numId w:val="5"/>
        </w:numPr>
        <w:shd w:val="clear" w:color="auto" w:fill="252525"/>
        <w:spacing w:before="0" w:beforeAutospacing="0" w:after="0" w:afterAutospacing="0" w:line="240" w:lineRule="auto"/>
        <w:ind w:left="0"/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</w:pPr>
      <w:r w:rsidRPr="00190FD4">
        <w:rPr>
          <w:rFonts w:ascii="Courier New" w:eastAsia="Times New Roman" w:hAnsi="Courier New" w:cs="Courier New"/>
          <w:color w:val="FF6400"/>
          <w:sz w:val="21"/>
          <w:lang w:eastAsia="ru-RU"/>
        </w:rPr>
        <w:t>h5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</w:t>
      </w:r>
      <w:proofErr w:type="gramStart"/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{ </w:t>
      </w:r>
      <w:proofErr w:type="spellStart"/>
      <w:proofErr w:type="gramEnd"/>
      <w:r w:rsidRPr="00190FD4">
        <w:rPr>
          <w:rFonts w:ascii="Courier New" w:eastAsia="Times New Roman" w:hAnsi="Courier New" w:cs="Courier New"/>
          <w:color w:val="8DA6CE"/>
          <w:sz w:val="21"/>
          <w:lang w:eastAsia="ru-RU"/>
        </w:rPr>
        <w:t>color</w:t>
      </w:r>
      <w:proofErr w:type="spellEnd"/>
      <w:r w:rsidRPr="00190FD4">
        <w:rPr>
          <w:rFonts w:ascii="Courier New" w:eastAsia="Times New Roman" w:hAnsi="Courier New" w:cs="Courier New"/>
          <w:color w:val="8DA6CE"/>
          <w:sz w:val="21"/>
          <w:lang w:eastAsia="ru-RU"/>
        </w:rPr>
        <w:t>: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</w:t>
      </w:r>
      <w:proofErr w:type="spellStart"/>
      <w:r w:rsidRPr="00190FD4">
        <w:rPr>
          <w:rFonts w:ascii="Courier New" w:eastAsia="Times New Roman" w:hAnsi="Courier New" w:cs="Courier New"/>
          <w:color w:val="D8FA3C"/>
          <w:sz w:val="21"/>
          <w:lang w:eastAsia="ru-RU"/>
        </w:rPr>
        <w:t>hsla</w:t>
      </w:r>
      <w:proofErr w:type="spellEnd"/>
      <w:r w:rsidRPr="00190FD4">
        <w:rPr>
          <w:rFonts w:ascii="Courier New" w:eastAsia="Times New Roman" w:hAnsi="Courier New" w:cs="Courier New"/>
          <w:color w:val="D8FA3C"/>
          <w:sz w:val="21"/>
          <w:lang w:eastAsia="ru-RU"/>
        </w:rPr>
        <w:t>(120, 100%, 50%, 0);</w:t>
      </w:r>
      <w:r w:rsidRPr="00190FD4">
        <w:rPr>
          <w:rFonts w:ascii="Courier New" w:eastAsia="Times New Roman" w:hAnsi="Courier New" w:cs="Courier New"/>
          <w:color w:val="BBBBBB"/>
          <w:sz w:val="21"/>
          <w:szCs w:val="21"/>
          <w:lang w:eastAsia="ru-RU"/>
        </w:rPr>
        <w:t xml:space="preserve">    } /* полностью прозрачный */</w:t>
      </w:r>
    </w:p>
    <w:p w:rsidR="00190FD4" w:rsidRPr="009053F4" w:rsidRDefault="00190FD4" w:rsidP="00190FD4">
      <w:pPr>
        <w:spacing w:before="240" w:beforeAutospacing="0" w:after="120" w:afterAutospacing="0" w:line="240" w:lineRule="auto"/>
        <w:outlineLvl w:val="1"/>
        <w:rPr>
          <w:rFonts w:eastAsia="Times New Roman" w:cs="Arial"/>
          <w:b/>
          <w:caps/>
          <w:color w:val="FF0000"/>
          <w:sz w:val="40"/>
          <w:szCs w:val="40"/>
          <w:lang w:eastAsia="ru-RU"/>
        </w:rPr>
      </w:pPr>
      <w:r w:rsidRPr="009053F4">
        <w:rPr>
          <w:rFonts w:eastAsia="Times New Roman" w:cs="Arial"/>
          <w:b/>
          <w:caps/>
          <w:color w:val="FF0000"/>
          <w:sz w:val="40"/>
          <w:szCs w:val="40"/>
          <w:lang w:eastAsia="ru-RU"/>
        </w:rPr>
        <w:lastRenderedPageBreak/>
        <w:t>CMYK</w:t>
      </w:r>
    </w:p>
    <w:p w:rsidR="00190FD4" w:rsidRPr="00190FD4" w:rsidRDefault="00190FD4" w:rsidP="00190FD4">
      <w:pPr>
        <w:spacing w:before="240" w:beforeAutospacing="0" w:after="240" w:afterAutospacing="0" w:line="240" w:lineRule="auto"/>
        <w:rPr>
          <w:rFonts w:eastAsia="Times New Roman" w:cs="Times New Roman"/>
          <w:lang w:eastAsia="ru-RU"/>
        </w:rPr>
      </w:pPr>
      <w:r w:rsidRPr="00190FD4">
        <w:rPr>
          <w:rFonts w:eastAsia="Times New Roman" w:cs="Times New Roman"/>
          <w:lang w:eastAsia="ru-RU"/>
        </w:rPr>
        <w:t xml:space="preserve">Цветовая модель </w:t>
      </w:r>
      <w:r w:rsidRPr="003F7812">
        <w:rPr>
          <w:rFonts w:eastAsia="Times New Roman" w:cs="Times New Roman"/>
          <w:b/>
          <w:highlight w:val="yellow"/>
          <w:lang w:eastAsia="ru-RU"/>
        </w:rPr>
        <w:t>CMYK</w:t>
      </w:r>
      <w:r w:rsidRPr="00190FD4">
        <w:rPr>
          <w:rFonts w:eastAsia="Times New Roman" w:cs="Times New Roman"/>
          <w:lang w:eastAsia="ru-RU"/>
        </w:rPr>
        <w:t xml:space="preserve"> часто ассоциируется с цветной печатью, с полиграфией. CMYK (в отличие от RGB) является </w:t>
      </w:r>
      <w:proofErr w:type="spellStart"/>
      <w:r w:rsidRPr="00B63B32">
        <w:rPr>
          <w:rFonts w:eastAsia="Times New Roman" w:cs="Times New Roman"/>
          <w:b/>
          <w:lang w:eastAsia="ru-RU"/>
        </w:rPr>
        <w:t>субтрактивной</w:t>
      </w:r>
      <w:proofErr w:type="spellEnd"/>
      <w:r w:rsidRPr="00B63B32">
        <w:rPr>
          <w:rFonts w:eastAsia="Times New Roman" w:cs="Times New Roman"/>
          <w:b/>
          <w:lang w:eastAsia="ru-RU"/>
        </w:rPr>
        <w:t xml:space="preserve"> моделью</w:t>
      </w:r>
      <w:r w:rsidRPr="00190FD4">
        <w:rPr>
          <w:rFonts w:eastAsia="Times New Roman" w:cs="Times New Roman"/>
          <w:lang w:eastAsia="ru-RU"/>
        </w:rPr>
        <w:t xml:space="preserve">, </w:t>
      </w:r>
      <w:r w:rsidR="00B63B32">
        <w:rPr>
          <w:rFonts w:eastAsia="Times New Roman" w:cs="Times New Roman"/>
          <w:lang w:eastAsia="ru-RU"/>
        </w:rPr>
        <w:t xml:space="preserve"> </w:t>
      </w:r>
      <w:r w:rsidRPr="00190FD4">
        <w:rPr>
          <w:rFonts w:eastAsia="Times New Roman" w:cs="Times New Roman"/>
          <w:lang w:eastAsia="ru-RU"/>
        </w:rPr>
        <w:t>это означает</w:t>
      </w:r>
      <w:r w:rsidR="00B63B32">
        <w:rPr>
          <w:rFonts w:eastAsia="Times New Roman" w:cs="Times New Roman"/>
          <w:lang w:eastAsia="ru-RU"/>
        </w:rPr>
        <w:t xml:space="preserve">, </w:t>
      </w:r>
      <w:r w:rsidRPr="00190FD4">
        <w:rPr>
          <w:rFonts w:eastAsia="Times New Roman" w:cs="Times New Roman"/>
          <w:lang w:eastAsia="ru-RU"/>
        </w:rPr>
        <w:t xml:space="preserve"> что </w:t>
      </w:r>
      <w:r w:rsidRPr="003E6367">
        <w:rPr>
          <w:rFonts w:eastAsia="Times New Roman" w:cs="Times New Roman"/>
          <w:u w:val="single"/>
          <w:lang w:eastAsia="ru-RU"/>
        </w:rPr>
        <w:t>более высокие значения</w:t>
      </w:r>
      <w:r w:rsidRPr="00190FD4">
        <w:rPr>
          <w:rFonts w:eastAsia="Times New Roman" w:cs="Times New Roman"/>
          <w:lang w:eastAsia="ru-RU"/>
        </w:rPr>
        <w:t xml:space="preserve"> связаны с </w:t>
      </w:r>
      <w:r w:rsidRPr="003E6367">
        <w:rPr>
          <w:rFonts w:eastAsia="Times New Roman" w:cs="Times New Roman"/>
          <w:u w:val="single"/>
          <w:lang w:eastAsia="ru-RU"/>
        </w:rPr>
        <w:t>более тёмными цветами</w:t>
      </w:r>
      <w:r w:rsidRPr="00190FD4">
        <w:rPr>
          <w:rFonts w:eastAsia="Times New Roman" w:cs="Times New Roman"/>
          <w:lang w:eastAsia="ru-RU"/>
        </w:rPr>
        <w:t>.</w:t>
      </w:r>
    </w:p>
    <w:p w:rsidR="00190FD4" w:rsidRPr="00190FD4" w:rsidRDefault="00190FD4" w:rsidP="00190FD4">
      <w:pPr>
        <w:spacing w:before="240" w:beforeAutospacing="0" w:after="240" w:afterAutospacing="0" w:line="240" w:lineRule="auto"/>
        <w:rPr>
          <w:rFonts w:eastAsia="Times New Roman" w:cs="Times New Roman"/>
          <w:lang w:eastAsia="ru-RU"/>
        </w:rPr>
      </w:pPr>
      <w:r w:rsidRPr="00190FD4">
        <w:rPr>
          <w:rFonts w:eastAsia="Times New Roman" w:cs="Times New Roman"/>
          <w:lang w:eastAsia="ru-RU"/>
        </w:rPr>
        <w:t xml:space="preserve">Цвета определяются соотношением </w:t>
      </w:r>
      <w:proofErr w:type="spellStart"/>
      <w:r w:rsidRPr="003E6367">
        <w:rPr>
          <w:rFonts w:eastAsia="Times New Roman" w:cs="Times New Roman"/>
          <w:b/>
          <w:highlight w:val="cyan"/>
          <w:lang w:eastAsia="ru-RU"/>
        </w:rPr>
        <w:t>голубого</w:t>
      </w:r>
      <w:proofErr w:type="spellEnd"/>
      <w:r w:rsidRPr="003E6367">
        <w:rPr>
          <w:rFonts w:eastAsia="Times New Roman" w:cs="Times New Roman"/>
          <w:b/>
          <w:highlight w:val="cyan"/>
          <w:lang w:eastAsia="ru-RU"/>
        </w:rPr>
        <w:t xml:space="preserve"> (</w:t>
      </w:r>
      <w:proofErr w:type="spellStart"/>
      <w:r w:rsidRPr="003E6367">
        <w:rPr>
          <w:rFonts w:eastAsia="Times New Roman" w:cs="Times New Roman"/>
          <w:b/>
          <w:highlight w:val="cyan"/>
          <w:lang w:eastAsia="ru-RU"/>
        </w:rPr>
        <w:t>Cyan</w:t>
      </w:r>
      <w:proofErr w:type="spellEnd"/>
      <w:r w:rsidRPr="003E6367">
        <w:rPr>
          <w:rFonts w:eastAsia="Times New Roman" w:cs="Times New Roman"/>
          <w:b/>
          <w:highlight w:val="cyan"/>
          <w:lang w:eastAsia="ru-RU"/>
        </w:rPr>
        <w:t>)</w:t>
      </w:r>
      <w:r w:rsidRPr="00190FD4">
        <w:rPr>
          <w:rFonts w:eastAsia="Times New Roman" w:cs="Times New Roman"/>
          <w:lang w:eastAsia="ru-RU"/>
        </w:rPr>
        <w:t xml:space="preserve">, </w:t>
      </w:r>
      <w:r w:rsidRPr="003E6367">
        <w:rPr>
          <w:rFonts w:eastAsia="Times New Roman" w:cs="Times New Roman"/>
          <w:b/>
          <w:highlight w:val="cyan"/>
          <w:lang w:eastAsia="ru-RU"/>
        </w:rPr>
        <w:t>пурпурного (</w:t>
      </w:r>
      <w:proofErr w:type="spellStart"/>
      <w:r w:rsidRPr="003E6367">
        <w:rPr>
          <w:rFonts w:eastAsia="Times New Roman" w:cs="Times New Roman"/>
          <w:b/>
          <w:highlight w:val="cyan"/>
          <w:lang w:eastAsia="ru-RU"/>
        </w:rPr>
        <w:t>Magenta</w:t>
      </w:r>
      <w:proofErr w:type="spellEnd"/>
      <w:r w:rsidRPr="003E6367">
        <w:rPr>
          <w:rFonts w:eastAsia="Times New Roman" w:cs="Times New Roman"/>
          <w:b/>
          <w:highlight w:val="cyan"/>
          <w:lang w:eastAsia="ru-RU"/>
        </w:rPr>
        <w:t>)</w:t>
      </w:r>
      <w:r w:rsidRPr="00190FD4">
        <w:rPr>
          <w:rFonts w:eastAsia="Times New Roman" w:cs="Times New Roman"/>
          <w:lang w:eastAsia="ru-RU"/>
        </w:rPr>
        <w:t xml:space="preserve">, </w:t>
      </w:r>
      <w:r w:rsidRPr="003E6367">
        <w:rPr>
          <w:rFonts w:eastAsia="Times New Roman" w:cs="Times New Roman"/>
          <w:b/>
          <w:highlight w:val="cyan"/>
          <w:lang w:eastAsia="ru-RU"/>
        </w:rPr>
        <w:t>жёлтого (</w:t>
      </w:r>
      <w:proofErr w:type="spellStart"/>
      <w:r w:rsidRPr="003E6367">
        <w:rPr>
          <w:rFonts w:eastAsia="Times New Roman" w:cs="Times New Roman"/>
          <w:b/>
          <w:highlight w:val="cyan"/>
          <w:lang w:eastAsia="ru-RU"/>
        </w:rPr>
        <w:t>Yellow</w:t>
      </w:r>
      <w:proofErr w:type="spellEnd"/>
      <w:r w:rsidRPr="003E6367">
        <w:rPr>
          <w:rFonts w:eastAsia="Times New Roman" w:cs="Times New Roman"/>
          <w:b/>
          <w:highlight w:val="cyan"/>
          <w:lang w:eastAsia="ru-RU"/>
        </w:rPr>
        <w:t>)</w:t>
      </w:r>
      <w:r w:rsidRPr="00190FD4">
        <w:rPr>
          <w:rFonts w:eastAsia="Times New Roman" w:cs="Times New Roman"/>
          <w:lang w:eastAsia="ru-RU"/>
        </w:rPr>
        <w:t xml:space="preserve">, с добавлением </w:t>
      </w:r>
      <w:r w:rsidRPr="003E6367">
        <w:rPr>
          <w:rFonts w:eastAsia="Times New Roman" w:cs="Times New Roman"/>
          <w:b/>
          <w:highlight w:val="cyan"/>
          <w:lang w:eastAsia="ru-RU"/>
        </w:rPr>
        <w:t>чёрного (</w:t>
      </w:r>
      <w:proofErr w:type="spellStart"/>
      <w:r w:rsidRPr="003E6367">
        <w:rPr>
          <w:rFonts w:eastAsia="Times New Roman" w:cs="Times New Roman"/>
          <w:b/>
          <w:highlight w:val="cyan"/>
          <w:lang w:eastAsia="ru-RU"/>
        </w:rPr>
        <w:t>Key</w:t>
      </w:r>
      <w:proofErr w:type="spellEnd"/>
      <w:r w:rsidRPr="003E6367">
        <w:rPr>
          <w:rFonts w:eastAsia="Times New Roman" w:cs="Times New Roman"/>
          <w:b/>
          <w:highlight w:val="cyan"/>
          <w:lang w:eastAsia="ru-RU"/>
        </w:rPr>
        <w:t>/</w:t>
      </w:r>
      <w:proofErr w:type="spellStart"/>
      <w:r w:rsidRPr="003E6367">
        <w:rPr>
          <w:rFonts w:eastAsia="Times New Roman" w:cs="Times New Roman"/>
          <w:b/>
          <w:highlight w:val="cyan"/>
          <w:lang w:eastAsia="ru-RU"/>
        </w:rPr>
        <w:t>blacK</w:t>
      </w:r>
      <w:proofErr w:type="spellEnd"/>
      <w:r w:rsidRPr="003E6367">
        <w:rPr>
          <w:rFonts w:eastAsia="Times New Roman" w:cs="Times New Roman"/>
          <w:b/>
          <w:highlight w:val="cyan"/>
          <w:lang w:eastAsia="ru-RU"/>
        </w:rPr>
        <w:t>)</w:t>
      </w:r>
      <w:r w:rsidRPr="00190FD4">
        <w:rPr>
          <w:rFonts w:eastAsia="Times New Roman" w:cs="Times New Roman"/>
          <w:lang w:eastAsia="ru-RU"/>
        </w:rPr>
        <w:t>.</w:t>
      </w:r>
    </w:p>
    <w:p w:rsidR="00190FD4" w:rsidRPr="00190FD4" w:rsidRDefault="00190FD4" w:rsidP="00190FD4">
      <w:pPr>
        <w:spacing w:before="240" w:beforeAutospacing="0" w:after="240" w:afterAutospacing="0" w:line="240" w:lineRule="auto"/>
        <w:rPr>
          <w:rFonts w:eastAsia="Times New Roman" w:cs="Times New Roman"/>
          <w:lang w:eastAsia="ru-RU"/>
        </w:rPr>
      </w:pPr>
      <w:r w:rsidRPr="00190FD4">
        <w:rPr>
          <w:rFonts w:eastAsia="Times New Roman" w:cs="Times New Roman"/>
          <w:lang w:eastAsia="ru-RU"/>
        </w:rPr>
        <w:t>Каждое из чисел, определяющее цвет в CMYK, представляет собой процент краски данного цвета, составляющей цветовую комбинацию, а точнее, размер точки растра, выводимой на фотонаборном аппарате на плёнке данного цвета (или прямо на печатной форме в случае с CTP).</w:t>
      </w:r>
    </w:p>
    <w:p w:rsidR="00190FD4" w:rsidRPr="00190FD4" w:rsidRDefault="00190FD4" w:rsidP="00190FD4">
      <w:pPr>
        <w:spacing w:before="240" w:beforeAutospacing="0" w:after="240" w:afterAutospacing="0" w:line="240" w:lineRule="auto"/>
        <w:rPr>
          <w:rFonts w:ascii="Verdana" w:eastAsia="Times New Roman" w:hAnsi="Verdana" w:cs="Times New Roman"/>
          <w:color w:val="BBBBBB"/>
          <w:sz w:val="31"/>
          <w:szCs w:val="31"/>
          <w:lang w:eastAsia="ru-RU"/>
        </w:rPr>
      </w:pPr>
      <w:r w:rsidRPr="003E6367">
        <w:rPr>
          <w:rFonts w:eastAsia="Times New Roman" w:cs="Times New Roman"/>
          <w:highlight w:val="cyan"/>
          <w:lang w:eastAsia="ru-RU"/>
        </w:rPr>
        <w:t xml:space="preserve">Например, для получения цвета «PANTONE 7526» следует смешать </w:t>
      </w:r>
      <w:r w:rsidRPr="00487629">
        <w:rPr>
          <w:rFonts w:eastAsia="Times New Roman" w:cs="Times New Roman"/>
          <w:b/>
          <w:highlight w:val="yellow"/>
          <w:lang w:eastAsia="ru-RU"/>
        </w:rPr>
        <w:t>9</w:t>
      </w:r>
      <w:r w:rsidRPr="003E6367">
        <w:rPr>
          <w:rFonts w:eastAsia="Times New Roman" w:cs="Times New Roman"/>
          <w:highlight w:val="cyan"/>
          <w:lang w:eastAsia="ru-RU"/>
        </w:rPr>
        <w:t xml:space="preserve"> частей голубой краски, </w:t>
      </w:r>
      <w:r w:rsidRPr="00487629">
        <w:rPr>
          <w:rFonts w:eastAsia="Times New Roman" w:cs="Times New Roman"/>
          <w:b/>
          <w:highlight w:val="yellow"/>
          <w:lang w:eastAsia="ru-RU"/>
        </w:rPr>
        <w:t>83</w:t>
      </w:r>
      <w:r w:rsidRPr="003E6367">
        <w:rPr>
          <w:rFonts w:eastAsia="Times New Roman" w:cs="Times New Roman"/>
          <w:highlight w:val="cyan"/>
          <w:lang w:eastAsia="ru-RU"/>
        </w:rPr>
        <w:t xml:space="preserve"> частей пурпурной краски, </w:t>
      </w:r>
      <w:r w:rsidRPr="00487629">
        <w:rPr>
          <w:rFonts w:eastAsia="Times New Roman" w:cs="Times New Roman"/>
          <w:b/>
          <w:highlight w:val="yellow"/>
          <w:lang w:eastAsia="ru-RU"/>
        </w:rPr>
        <w:t>100</w:t>
      </w:r>
      <w:r w:rsidRPr="003E6367">
        <w:rPr>
          <w:rFonts w:eastAsia="Times New Roman" w:cs="Times New Roman"/>
          <w:highlight w:val="cyan"/>
          <w:lang w:eastAsia="ru-RU"/>
        </w:rPr>
        <w:t xml:space="preserve"> — жёлтой краски, и </w:t>
      </w:r>
      <w:r w:rsidRPr="00487629">
        <w:rPr>
          <w:rFonts w:eastAsia="Times New Roman" w:cs="Times New Roman"/>
          <w:b/>
          <w:highlight w:val="yellow"/>
          <w:lang w:eastAsia="ru-RU"/>
        </w:rPr>
        <w:t>46</w:t>
      </w:r>
      <w:r w:rsidRPr="003E6367">
        <w:rPr>
          <w:rFonts w:eastAsia="Times New Roman" w:cs="Times New Roman"/>
          <w:highlight w:val="cyan"/>
          <w:lang w:eastAsia="ru-RU"/>
        </w:rPr>
        <w:t xml:space="preserve"> — чёрной. </w:t>
      </w:r>
      <w:r w:rsidR="003E6367" w:rsidRPr="003E6367">
        <w:rPr>
          <w:rFonts w:eastAsia="Times New Roman" w:cs="Times New Roman"/>
          <w:highlight w:val="cyan"/>
          <w:lang w:eastAsia="ru-RU"/>
        </w:rPr>
        <w:t xml:space="preserve"> </w:t>
      </w:r>
      <w:r w:rsidR="00487629" w:rsidRPr="00487629">
        <w:rPr>
          <w:rFonts w:eastAsia="Times New Roman" w:cs="Times New Roman"/>
          <w:highlight w:val="cyan"/>
          <w:lang w:eastAsia="ru-RU"/>
        </w:rPr>
        <w:t xml:space="preserve"> </w:t>
      </w:r>
      <w:r w:rsidRPr="003E6367">
        <w:rPr>
          <w:rFonts w:eastAsia="Times New Roman" w:cs="Times New Roman"/>
          <w:highlight w:val="cyan"/>
          <w:lang w:eastAsia="ru-RU"/>
        </w:rPr>
        <w:t xml:space="preserve">Это можно обозначить следующим образом: </w:t>
      </w:r>
      <w:r w:rsidRPr="00487629">
        <w:rPr>
          <w:rFonts w:eastAsia="Times New Roman" w:cs="Times New Roman"/>
          <w:b/>
          <w:highlight w:val="cyan"/>
          <w:lang w:eastAsia="ru-RU"/>
        </w:rPr>
        <w:t>(9,83,100,46)</w:t>
      </w:r>
      <w:r w:rsidRPr="003E6367">
        <w:rPr>
          <w:rFonts w:eastAsia="Times New Roman" w:cs="Times New Roman"/>
          <w:highlight w:val="cyan"/>
          <w:lang w:eastAsia="ru-RU"/>
        </w:rPr>
        <w:t xml:space="preserve">. Иногда пользуются такими обозначениями: </w:t>
      </w:r>
      <w:r w:rsidRPr="00487629">
        <w:rPr>
          <w:rFonts w:eastAsia="Times New Roman" w:cs="Times New Roman"/>
          <w:b/>
          <w:highlight w:val="cyan"/>
          <w:lang w:eastAsia="ru-RU"/>
        </w:rPr>
        <w:t>C9M83Y100K46</w:t>
      </w:r>
      <w:r w:rsidR="00487629" w:rsidRPr="00487629">
        <w:rPr>
          <w:rFonts w:eastAsia="Times New Roman" w:cs="Times New Roman"/>
          <w:lang w:eastAsia="ru-RU"/>
        </w:rPr>
        <w:t>,</w:t>
      </w:r>
      <w:r w:rsidR="00487629">
        <w:rPr>
          <w:rFonts w:eastAsia="Times New Roman" w:cs="Times New Roman"/>
          <w:lang w:eastAsia="ru-RU"/>
        </w:rPr>
        <w:t xml:space="preserve"> </w:t>
      </w:r>
      <w:r w:rsidRPr="003E6367">
        <w:rPr>
          <w:rFonts w:eastAsia="Times New Roman" w:cs="Times New Roman"/>
          <w:highlight w:val="cyan"/>
          <w:lang w:eastAsia="ru-RU"/>
        </w:rPr>
        <w:t xml:space="preserve"> или </w:t>
      </w:r>
      <w:r w:rsidRPr="00487629">
        <w:rPr>
          <w:rFonts w:eastAsia="Times New Roman" w:cs="Times New Roman"/>
          <w:b/>
          <w:highlight w:val="cyan"/>
          <w:lang w:eastAsia="ru-RU"/>
        </w:rPr>
        <w:t>(9%, 83%, 100%, 46%)</w:t>
      </w:r>
      <w:r w:rsidRPr="003E6367">
        <w:rPr>
          <w:rFonts w:eastAsia="Times New Roman" w:cs="Times New Roman"/>
          <w:highlight w:val="cyan"/>
          <w:lang w:eastAsia="ru-RU"/>
        </w:rPr>
        <w:t>, или</w:t>
      </w:r>
      <w:r w:rsidR="00487629">
        <w:rPr>
          <w:rFonts w:eastAsia="Times New Roman" w:cs="Times New Roman"/>
          <w:highlight w:val="cyan"/>
          <w:lang w:eastAsia="ru-RU"/>
        </w:rPr>
        <w:t xml:space="preserve"> же</w:t>
      </w:r>
      <w:r w:rsidRPr="003E6367">
        <w:rPr>
          <w:rFonts w:eastAsia="Times New Roman" w:cs="Times New Roman"/>
          <w:highlight w:val="cyan"/>
          <w:lang w:eastAsia="ru-RU"/>
        </w:rPr>
        <w:t xml:space="preserve"> </w:t>
      </w:r>
      <w:r w:rsidRPr="00487629">
        <w:rPr>
          <w:rFonts w:eastAsia="Times New Roman" w:cs="Times New Roman"/>
          <w:b/>
          <w:highlight w:val="cyan"/>
          <w:lang w:eastAsia="ru-RU"/>
        </w:rPr>
        <w:t>(0,09/0,83/1,0/0,46)</w:t>
      </w:r>
      <w:r w:rsidRPr="003E6367">
        <w:rPr>
          <w:rFonts w:eastAsia="Times New Roman" w:cs="Times New Roman"/>
          <w:highlight w:val="cyan"/>
          <w:lang w:eastAsia="ru-RU"/>
        </w:rPr>
        <w:t>.</w:t>
      </w:r>
    </w:p>
    <w:p w:rsidR="00190FD4" w:rsidRPr="009053F4" w:rsidRDefault="00190FD4" w:rsidP="00190FD4">
      <w:pPr>
        <w:spacing w:before="240" w:beforeAutospacing="0" w:after="120" w:afterAutospacing="0" w:line="240" w:lineRule="auto"/>
        <w:outlineLvl w:val="1"/>
        <w:rPr>
          <w:rFonts w:eastAsia="Times New Roman" w:cs="Arial"/>
          <w:b/>
          <w:caps/>
          <w:color w:val="FF0000"/>
          <w:sz w:val="40"/>
          <w:szCs w:val="40"/>
          <w:lang w:eastAsia="ru-RU"/>
        </w:rPr>
      </w:pPr>
      <w:r w:rsidRPr="009053F4">
        <w:rPr>
          <w:rFonts w:eastAsia="Times New Roman" w:cs="Arial"/>
          <w:b/>
          <w:caps/>
          <w:color w:val="FF0000"/>
          <w:sz w:val="40"/>
          <w:szCs w:val="40"/>
          <w:lang w:eastAsia="ru-RU"/>
        </w:rPr>
        <w:t>HSB / HSV</w:t>
      </w:r>
    </w:p>
    <w:p w:rsidR="00190FD4" w:rsidRPr="00190FD4" w:rsidRDefault="00190FD4" w:rsidP="00190FD4">
      <w:pPr>
        <w:spacing w:before="240" w:beforeAutospacing="0" w:after="240" w:afterAutospacing="0" w:line="240" w:lineRule="auto"/>
        <w:rPr>
          <w:rFonts w:eastAsia="Times New Roman" w:cs="Times New Roman"/>
          <w:lang w:eastAsia="ru-RU"/>
        </w:rPr>
      </w:pPr>
      <w:r w:rsidRPr="003F7812">
        <w:rPr>
          <w:rFonts w:eastAsia="Times New Roman" w:cs="Times New Roman"/>
          <w:b/>
          <w:highlight w:val="yellow"/>
          <w:lang w:eastAsia="ru-RU"/>
        </w:rPr>
        <w:t>HSB</w:t>
      </w:r>
      <w:r w:rsidRPr="00190FD4">
        <w:rPr>
          <w:rFonts w:eastAsia="Times New Roman" w:cs="Times New Roman"/>
          <w:lang w:eastAsia="ru-RU"/>
        </w:rPr>
        <w:t xml:space="preserve"> (также известна как </w:t>
      </w:r>
      <w:r w:rsidRPr="00C818D3">
        <w:rPr>
          <w:rFonts w:eastAsia="Times New Roman" w:cs="Times New Roman"/>
          <w:b/>
          <w:lang w:eastAsia="ru-RU"/>
        </w:rPr>
        <w:t>HSV</w:t>
      </w:r>
      <w:r w:rsidRPr="00190FD4">
        <w:rPr>
          <w:rFonts w:eastAsia="Times New Roman" w:cs="Times New Roman"/>
          <w:lang w:eastAsia="ru-RU"/>
        </w:rPr>
        <w:t xml:space="preserve">) похожа на </w:t>
      </w:r>
      <w:r w:rsidRPr="00C818D3">
        <w:rPr>
          <w:rFonts w:eastAsia="Times New Roman" w:cs="Times New Roman"/>
          <w:b/>
          <w:lang w:eastAsia="ru-RU"/>
        </w:rPr>
        <w:t>HSL</w:t>
      </w:r>
      <w:r w:rsidRPr="00190FD4">
        <w:rPr>
          <w:rFonts w:eastAsia="Times New Roman" w:cs="Times New Roman"/>
          <w:lang w:eastAsia="ru-RU"/>
        </w:rPr>
        <w:t xml:space="preserve">, </w:t>
      </w:r>
      <w:r w:rsidR="00C818D3">
        <w:rPr>
          <w:rFonts w:eastAsia="Times New Roman" w:cs="Times New Roman"/>
          <w:lang w:eastAsia="ru-RU"/>
        </w:rPr>
        <w:t xml:space="preserve"> </w:t>
      </w:r>
      <w:r w:rsidRPr="00190FD4">
        <w:rPr>
          <w:rFonts w:eastAsia="Times New Roman" w:cs="Times New Roman"/>
          <w:lang w:eastAsia="ru-RU"/>
        </w:rPr>
        <w:t xml:space="preserve">но </w:t>
      </w:r>
      <w:r w:rsidRPr="003F7812">
        <w:rPr>
          <w:rFonts w:eastAsia="Times New Roman" w:cs="Times New Roman"/>
          <w:bdr w:val="single" w:sz="4" w:space="0" w:color="auto"/>
          <w:lang w:eastAsia="ru-RU"/>
        </w:rPr>
        <w:t xml:space="preserve">это две </w:t>
      </w:r>
      <w:r w:rsidRPr="003F7812">
        <w:rPr>
          <w:rFonts w:eastAsia="Times New Roman" w:cs="Times New Roman"/>
          <w:sz w:val="28"/>
          <w:szCs w:val="28"/>
          <w:bdr w:val="single" w:sz="4" w:space="0" w:color="auto"/>
          <w:lang w:eastAsia="ru-RU"/>
        </w:rPr>
        <w:t>разные</w:t>
      </w:r>
      <w:r w:rsidRPr="003F7812">
        <w:rPr>
          <w:rFonts w:eastAsia="Times New Roman" w:cs="Times New Roman"/>
          <w:bdr w:val="single" w:sz="4" w:space="0" w:color="auto"/>
          <w:lang w:eastAsia="ru-RU"/>
        </w:rPr>
        <w:t xml:space="preserve"> цветовые модели</w:t>
      </w:r>
      <w:r w:rsidRPr="00190FD4">
        <w:rPr>
          <w:rFonts w:eastAsia="Times New Roman" w:cs="Times New Roman"/>
          <w:lang w:eastAsia="ru-RU"/>
        </w:rPr>
        <w:t xml:space="preserve">. </w:t>
      </w:r>
      <w:r w:rsidR="00C818D3">
        <w:rPr>
          <w:rFonts w:eastAsia="Times New Roman" w:cs="Times New Roman"/>
          <w:lang w:eastAsia="ru-RU"/>
        </w:rPr>
        <w:t xml:space="preserve"> </w:t>
      </w:r>
      <w:r w:rsidRPr="00190FD4">
        <w:rPr>
          <w:rFonts w:eastAsia="Times New Roman" w:cs="Times New Roman"/>
          <w:lang w:eastAsia="ru-RU"/>
        </w:rPr>
        <w:t xml:space="preserve">Они обе основаны на цилиндрической геометрии, но HSB/HSV основана на модели </w:t>
      </w:r>
      <w:r w:rsidRPr="00C818D3">
        <w:rPr>
          <w:rFonts w:eastAsia="Times New Roman" w:cs="Times New Roman"/>
          <w:b/>
          <w:highlight w:val="yellow"/>
          <w:lang w:eastAsia="ru-RU"/>
        </w:rPr>
        <w:t>«</w:t>
      </w:r>
      <w:proofErr w:type="spellStart"/>
      <w:r w:rsidRPr="00C818D3">
        <w:rPr>
          <w:rFonts w:eastAsia="Times New Roman" w:cs="Times New Roman"/>
          <w:b/>
          <w:highlight w:val="yellow"/>
          <w:lang w:eastAsia="ru-RU"/>
        </w:rPr>
        <w:t>hexcone</w:t>
      </w:r>
      <w:proofErr w:type="spellEnd"/>
      <w:r w:rsidRPr="00C818D3">
        <w:rPr>
          <w:rFonts w:eastAsia="Times New Roman" w:cs="Times New Roman"/>
          <w:b/>
          <w:highlight w:val="yellow"/>
          <w:lang w:eastAsia="ru-RU"/>
        </w:rPr>
        <w:t>»</w:t>
      </w:r>
      <w:r w:rsidRPr="00190FD4">
        <w:rPr>
          <w:rFonts w:eastAsia="Times New Roman" w:cs="Times New Roman"/>
          <w:lang w:eastAsia="ru-RU"/>
        </w:rPr>
        <w:t xml:space="preserve">, </w:t>
      </w:r>
      <w:proofErr w:type="gramStart"/>
      <w:r w:rsidRPr="00190FD4">
        <w:rPr>
          <w:rFonts w:eastAsia="Times New Roman" w:cs="Times New Roman"/>
          <w:lang w:eastAsia="ru-RU"/>
        </w:rPr>
        <w:t>в</w:t>
      </w:r>
      <w:proofErr w:type="gramEnd"/>
      <w:r w:rsidRPr="00190FD4">
        <w:rPr>
          <w:rFonts w:eastAsia="Times New Roman" w:cs="Times New Roman"/>
          <w:lang w:eastAsia="ru-RU"/>
        </w:rPr>
        <w:t xml:space="preserve"> то время как </w:t>
      </w:r>
      <w:r w:rsidRPr="00C818D3">
        <w:rPr>
          <w:rFonts w:eastAsia="Times New Roman" w:cs="Times New Roman"/>
          <w:b/>
          <w:lang w:eastAsia="ru-RU"/>
        </w:rPr>
        <w:t>HSL</w:t>
      </w:r>
      <w:r w:rsidRPr="00190FD4">
        <w:rPr>
          <w:rFonts w:eastAsia="Times New Roman" w:cs="Times New Roman"/>
          <w:lang w:eastAsia="ru-RU"/>
        </w:rPr>
        <w:t xml:space="preserve"> основана на модели </w:t>
      </w:r>
      <w:r w:rsidRPr="00C818D3">
        <w:rPr>
          <w:rFonts w:eastAsia="Times New Roman" w:cs="Times New Roman"/>
          <w:b/>
          <w:highlight w:val="yellow"/>
          <w:lang w:eastAsia="ru-RU"/>
        </w:rPr>
        <w:t>«</w:t>
      </w:r>
      <w:proofErr w:type="spellStart"/>
      <w:r w:rsidRPr="00C818D3">
        <w:rPr>
          <w:rFonts w:eastAsia="Times New Roman" w:cs="Times New Roman"/>
          <w:b/>
          <w:highlight w:val="yellow"/>
          <w:lang w:eastAsia="ru-RU"/>
        </w:rPr>
        <w:t>bi-hexcone</w:t>
      </w:r>
      <w:proofErr w:type="spellEnd"/>
      <w:r w:rsidRPr="00C818D3">
        <w:rPr>
          <w:rFonts w:eastAsia="Times New Roman" w:cs="Times New Roman"/>
          <w:b/>
          <w:highlight w:val="yellow"/>
          <w:lang w:eastAsia="ru-RU"/>
        </w:rPr>
        <w:t>»</w:t>
      </w:r>
      <w:r w:rsidRPr="00190FD4">
        <w:rPr>
          <w:rFonts w:eastAsia="Times New Roman" w:cs="Times New Roman"/>
          <w:lang w:eastAsia="ru-RU"/>
        </w:rPr>
        <w:t xml:space="preserve">. </w:t>
      </w:r>
      <w:r w:rsidR="00EE5E8E">
        <w:rPr>
          <w:rFonts w:eastAsia="Times New Roman" w:cs="Times New Roman"/>
          <w:lang w:eastAsia="ru-RU"/>
        </w:rPr>
        <w:t xml:space="preserve"> </w:t>
      </w:r>
      <w:r w:rsidRPr="00190FD4">
        <w:rPr>
          <w:rFonts w:eastAsia="Times New Roman" w:cs="Times New Roman"/>
          <w:lang w:eastAsia="ru-RU"/>
        </w:rPr>
        <w:t xml:space="preserve">Художники часто предпочитают использовать </w:t>
      </w:r>
      <w:r w:rsidR="00C818D3">
        <w:rPr>
          <w:rFonts w:eastAsia="Times New Roman" w:cs="Times New Roman"/>
          <w:lang w:eastAsia="ru-RU"/>
        </w:rPr>
        <w:t xml:space="preserve">эту модель. </w:t>
      </w:r>
      <w:r w:rsidR="003E6367">
        <w:rPr>
          <w:rFonts w:eastAsia="Times New Roman" w:cs="Times New Roman"/>
          <w:lang w:eastAsia="ru-RU"/>
        </w:rPr>
        <w:t xml:space="preserve"> </w:t>
      </w:r>
      <w:r w:rsidR="00C818D3">
        <w:rPr>
          <w:rFonts w:eastAsia="Times New Roman" w:cs="Times New Roman"/>
          <w:lang w:eastAsia="ru-RU"/>
        </w:rPr>
        <w:t>П</w:t>
      </w:r>
      <w:r w:rsidRPr="00190FD4">
        <w:rPr>
          <w:rFonts w:eastAsia="Times New Roman" w:cs="Times New Roman"/>
          <w:lang w:eastAsia="ru-RU"/>
        </w:rPr>
        <w:t xml:space="preserve">ринято </w:t>
      </w:r>
      <w:r w:rsidR="00433119" w:rsidRPr="00190FD4">
        <w:rPr>
          <w:rFonts w:eastAsia="Times New Roman" w:cs="Times New Roman"/>
          <w:lang w:eastAsia="ru-RU"/>
        </w:rPr>
        <w:t>считать,</w:t>
      </w:r>
      <w:r w:rsidRPr="00190FD4">
        <w:rPr>
          <w:rFonts w:eastAsia="Times New Roman" w:cs="Times New Roman"/>
          <w:lang w:eastAsia="ru-RU"/>
        </w:rPr>
        <w:t xml:space="preserve"> что устройство </w:t>
      </w:r>
      <w:r w:rsidRPr="00EE4C36">
        <w:rPr>
          <w:rFonts w:eastAsia="Times New Roman" w:cs="Times New Roman"/>
          <w:b/>
          <w:lang w:eastAsia="ru-RU"/>
        </w:rPr>
        <w:t>HSB/HSV</w:t>
      </w:r>
      <w:r w:rsidRPr="00190FD4">
        <w:rPr>
          <w:rFonts w:eastAsia="Times New Roman" w:cs="Times New Roman"/>
          <w:lang w:eastAsia="ru-RU"/>
        </w:rPr>
        <w:t xml:space="preserve"> </w:t>
      </w:r>
      <w:r w:rsidRPr="00EE4C36">
        <w:rPr>
          <w:rFonts w:eastAsia="Times New Roman" w:cs="Times New Roman"/>
          <w:u w:val="single"/>
          <w:lang w:eastAsia="ru-RU"/>
        </w:rPr>
        <w:t>ближе к естественному восприятию цветов</w:t>
      </w:r>
      <w:r w:rsidRPr="00190FD4">
        <w:rPr>
          <w:rFonts w:eastAsia="Times New Roman" w:cs="Times New Roman"/>
          <w:lang w:eastAsia="ru-RU"/>
        </w:rPr>
        <w:t xml:space="preserve">. </w:t>
      </w:r>
      <w:r w:rsidR="004D5E1D" w:rsidRPr="004D5E1D">
        <w:rPr>
          <w:rFonts w:eastAsia="Times New Roman" w:cs="Times New Roman"/>
          <w:lang w:eastAsia="ru-RU"/>
        </w:rPr>
        <w:t xml:space="preserve"> </w:t>
      </w:r>
      <w:r w:rsidRPr="00190FD4">
        <w:rPr>
          <w:rFonts w:eastAsia="Times New Roman" w:cs="Times New Roman"/>
          <w:lang w:eastAsia="ru-RU"/>
        </w:rPr>
        <w:t xml:space="preserve">В частности, </w:t>
      </w:r>
      <w:r w:rsidR="00352AF2" w:rsidRPr="00A72EA6">
        <w:rPr>
          <w:rFonts w:eastAsia="Times New Roman" w:cs="Times New Roman"/>
          <w:lang w:eastAsia="ru-RU"/>
        </w:rPr>
        <w:t xml:space="preserve"> </w:t>
      </w:r>
      <w:r w:rsidRPr="00352AF2">
        <w:rPr>
          <w:rFonts w:eastAsia="Times New Roman" w:cs="Times New Roman"/>
          <w:u w:val="single"/>
          <w:lang w:eastAsia="ru-RU"/>
        </w:rPr>
        <w:t xml:space="preserve">цветовая модель </w:t>
      </w:r>
      <w:r w:rsidRPr="00352AF2">
        <w:rPr>
          <w:rFonts w:eastAsia="Times New Roman" w:cs="Times New Roman"/>
          <w:b/>
          <w:u w:val="single"/>
          <w:lang w:eastAsia="ru-RU"/>
        </w:rPr>
        <w:t>HSB</w:t>
      </w:r>
      <w:r w:rsidRPr="00352AF2">
        <w:rPr>
          <w:rFonts w:eastAsia="Times New Roman" w:cs="Times New Roman"/>
          <w:u w:val="single"/>
          <w:lang w:eastAsia="ru-RU"/>
        </w:rPr>
        <w:t xml:space="preserve"> применяется в</w:t>
      </w:r>
      <w:r w:rsidRPr="00190FD4">
        <w:rPr>
          <w:rFonts w:eastAsia="Times New Roman" w:cs="Times New Roman"/>
          <w:lang w:eastAsia="ru-RU"/>
        </w:rPr>
        <w:t xml:space="preserve"> </w:t>
      </w:r>
      <w:proofErr w:type="spellStart"/>
      <w:r w:rsidRPr="00EE4C36">
        <w:rPr>
          <w:rFonts w:eastAsia="Times New Roman" w:cs="Times New Roman"/>
          <w:b/>
          <w:sz w:val="28"/>
          <w:szCs w:val="28"/>
          <w:highlight w:val="cyan"/>
          <w:lang w:eastAsia="ru-RU"/>
        </w:rPr>
        <w:t>Adobe</w:t>
      </w:r>
      <w:proofErr w:type="spellEnd"/>
      <w:r w:rsidRPr="00EE4C36">
        <w:rPr>
          <w:rFonts w:eastAsia="Times New Roman" w:cs="Times New Roman"/>
          <w:b/>
          <w:sz w:val="28"/>
          <w:szCs w:val="28"/>
          <w:highlight w:val="cyan"/>
          <w:lang w:eastAsia="ru-RU"/>
        </w:rPr>
        <w:t xml:space="preserve"> Photoshop</w:t>
      </w:r>
      <w:r w:rsidRPr="00190FD4">
        <w:rPr>
          <w:rFonts w:eastAsia="Times New Roman" w:cs="Times New Roman"/>
          <w:lang w:eastAsia="ru-RU"/>
        </w:rPr>
        <w:t>.</w:t>
      </w:r>
    </w:p>
    <w:p w:rsidR="00190FD4" w:rsidRPr="00190FD4" w:rsidRDefault="00190FD4" w:rsidP="00190FD4">
      <w:pPr>
        <w:spacing w:before="240" w:beforeAutospacing="0" w:after="240" w:afterAutospacing="0" w:line="240" w:lineRule="auto"/>
        <w:rPr>
          <w:rFonts w:eastAsia="Times New Roman" w:cs="Times New Roman"/>
          <w:lang w:eastAsia="ru-RU"/>
        </w:rPr>
      </w:pPr>
      <w:r w:rsidRPr="00EE4C36">
        <w:rPr>
          <w:rFonts w:eastAsia="Times New Roman" w:cs="Times New Roman"/>
          <w:b/>
          <w:lang w:eastAsia="ru-RU"/>
        </w:rPr>
        <w:t>HSB/HSV</w:t>
      </w:r>
      <w:r w:rsidRPr="00190FD4">
        <w:rPr>
          <w:rFonts w:eastAsia="Times New Roman" w:cs="Times New Roman"/>
          <w:lang w:eastAsia="ru-RU"/>
        </w:rPr>
        <w:t xml:space="preserve"> </w:t>
      </w:r>
      <w:r w:rsidR="00EE4C36">
        <w:rPr>
          <w:rFonts w:eastAsia="Times New Roman" w:cs="Times New Roman"/>
          <w:lang w:eastAsia="ru-RU"/>
        </w:rPr>
        <w:t xml:space="preserve"> </w:t>
      </w:r>
      <w:r w:rsidRPr="00190FD4">
        <w:rPr>
          <w:rFonts w:eastAsia="Times New Roman" w:cs="Times New Roman"/>
          <w:lang w:eastAsia="ru-RU"/>
        </w:rPr>
        <w:t xml:space="preserve">расшифровывается </w:t>
      </w:r>
      <w:r w:rsidR="00EE4C36">
        <w:rPr>
          <w:rFonts w:eastAsia="Times New Roman" w:cs="Times New Roman"/>
          <w:lang w:eastAsia="ru-RU"/>
        </w:rPr>
        <w:t xml:space="preserve"> таким образом: </w:t>
      </w:r>
      <w:r w:rsidRPr="00190FD4">
        <w:rPr>
          <w:rFonts w:eastAsia="Times New Roman" w:cs="Times New Roman"/>
          <w:lang w:eastAsia="ru-RU"/>
        </w:rPr>
        <w:t xml:space="preserve"> </w:t>
      </w:r>
      <w:proofErr w:type="spellStart"/>
      <w:r w:rsidRPr="00EE4C36">
        <w:rPr>
          <w:rFonts w:eastAsia="Times New Roman" w:cs="Times New Roman"/>
          <w:b/>
          <w:highlight w:val="yellow"/>
          <w:lang w:eastAsia="ru-RU"/>
        </w:rPr>
        <w:t>Hue</w:t>
      </w:r>
      <w:proofErr w:type="spellEnd"/>
      <w:r w:rsidRPr="00EE4C36">
        <w:rPr>
          <w:rFonts w:eastAsia="Times New Roman" w:cs="Times New Roman"/>
          <w:b/>
          <w:highlight w:val="yellow"/>
          <w:lang w:eastAsia="ru-RU"/>
        </w:rPr>
        <w:t xml:space="preserve"> (цвет/оттенок)</w:t>
      </w:r>
      <w:r w:rsidRPr="00190FD4">
        <w:rPr>
          <w:rFonts w:eastAsia="Times New Roman" w:cs="Times New Roman"/>
          <w:lang w:eastAsia="ru-RU"/>
        </w:rPr>
        <w:t xml:space="preserve">, </w:t>
      </w:r>
      <w:r w:rsidR="00EE4C36">
        <w:rPr>
          <w:rFonts w:eastAsia="Times New Roman" w:cs="Times New Roman"/>
          <w:lang w:eastAsia="ru-RU"/>
        </w:rPr>
        <w:t xml:space="preserve">  </w:t>
      </w:r>
      <w:proofErr w:type="spellStart"/>
      <w:r w:rsidRPr="00EE4C36">
        <w:rPr>
          <w:rFonts w:eastAsia="Times New Roman" w:cs="Times New Roman"/>
          <w:b/>
          <w:highlight w:val="yellow"/>
          <w:lang w:eastAsia="ru-RU"/>
        </w:rPr>
        <w:t>Saturation</w:t>
      </w:r>
      <w:proofErr w:type="spellEnd"/>
      <w:r w:rsidRPr="00EE4C36">
        <w:rPr>
          <w:rFonts w:eastAsia="Times New Roman" w:cs="Times New Roman"/>
          <w:b/>
          <w:highlight w:val="yellow"/>
          <w:lang w:eastAsia="ru-RU"/>
        </w:rPr>
        <w:t xml:space="preserve"> (насыщенность)</w:t>
      </w:r>
      <w:r w:rsidRPr="00190FD4">
        <w:rPr>
          <w:rFonts w:eastAsia="Times New Roman" w:cs="Times New Roman"/>
          <w:lang w:eastAsia="ru-RU"/>
        </w:rPr>
        <w:t xml:space="preserve">, </w:t>
      </w:r>
      <w:r w:rsidR="00EE4C36">
        <w:rPr>
          <w:rFonts w:eastAsia="Times New Roman" w:cs="Times New Roman"/>
          <w:lang w:eastAsia="ru-RU"/>
        </w:rPr>
        <w:t xml:space="preserve"> </w:t>
      </w:r>
      <w:proofErr w:type="spellStart"/>
      <w:r w:rsidRPr="00EE4C36">
        <w:rPr>
          <w:rFonts w:eastAsia="Times New Roman" w:cs="Times New Roman"/>
          <w:b/>
          <w:highlight w:val="yellow"/>
          <w:lang w:eastAsia="ru-RU"/>
        </w:rPr>
        <w:t>Brightness</w:t>
      </w:r>
      <w:proofErr w:type="spellEnd"/>
      <w:r w:rsidRPr="00EE4C36">
        <w:rPr>
          <w:rFonts w:eastAsia="Times New Roman" w:cs="Times New Roman"/>
          <w:b/>
          <w:highlight w:val="yellow"/>
          <w:lang w:eastAsia="ru-RU"/>
        </w:rPr>
        <w:t>/</w:t>
      </w:r>
      <w:proofErr w:type="spellStart"/>
      <w:r w:rsidRPr="00EE4C36">
        <w:rPr>
          <w:rFonts w:eastAsia="Times New Roman" w:cs="Times New Roman"/>
          <w:b/>
          <w:highlight w:val="yellow"/>
          <w:lang w:eastAsia="ru-RU"/>
        </w:rPr>
        <w:t>Value</w:t>
      </w:r>
      <w:proofErr w:type="spellEnd"/>
      <w:r w:rsidRPr="00EE4C36">
        <w:rPr>
          <w:rFonts w:eastAsia="Times New Roman" w:cs="Times New Roman"/>
          <w:b/>
          <w:highlight w:val="yellow"/>
          <w:lang w:eastAsia="ru-RU"/>
        </w:rPr>
        <w:t xml:space="preserve"> (яркость/значение)</w:t>
      </w:r>
      <w:r w:rsidRPr="00190FD4">
        <w:rPr>
          <w:rFonts w:eastAsia="Times New Roman" w:cs="Times New Roman"/>
          <w:lang w:eastAsia="ru-RU"/>
        </w:rPr>
        <w:t>.</w:t>
      </w:r>
    </w:p>
    <w:p w:rsidR="00190FD4" w:rsidRDefault="00190FD4" w:rsidP="00190FD4">
      <w:pPr>
        <w:spacing w:before="240" w:beforeAutospacing="0" w:after="240" w:afterAutospacing="0" w:line="240" w:lineRule="auto"/>
        <w:rPr>
          <w:rFonts w:eastAsia="Times New Roman" w:cs="Times New Roman"/>
          <w:lang w:eastAsia="ru-RU"/>
        </w:rPr>
      </w:pPr>
      <w:proofErr w:type="spellStart"/>
      <w:r w:rsidRPr="00CA1820">
        <w:rPr>
          <w:rFonts w:eastAsia="Times New Roman" w:cs="Times New Roman"/>
          <w:b/>
          <w:highlight w:val="yellow"/>
          <w:lang w:eastAsia="ru-RU"/>
        </w:rPr>
        <w:t>Hue</w:t>
      </w:r>
      <w:proofErr w:type="spellEnd"/>
      <w:r w:rsidRPr="00190FD4">
        <w:rPr>
          <w:rFonts w:eastAsia="Times New Roman" w:cs="Times New Roman"/>
          <w:lang w:eastAsia="ru-RU"/>
        </w:rPr>
        <w:t xml:space="preserve"> </w:t>
      </w:r>
      <w:r w:rsidR="00EE4C36">
        <w:rPr>
          <w:rFonts w:eastAsia="Times New Roman" w:cs="Times New Roman"/>
          <w:lang w:eastAsia="ru-RU"/>
        </w:rPr>
        <w:t xml:space="preserve"> </w:t>
      </w:r>
      <w:r w:rsidRPr="00190FD4">
        <w:rPr>
          <w:rFonts w:eastAsia="Times New Roman" w:cs="Times New Roman"/>
          <w:lang w:eastAsia="ru-RU"/>
        </w:rPr>
        <w:t xml:space="preserve">задаёт </w:t>
      </w:r>
      <w:r w:rsidRPr="00393274">
        <w:rPr>
          <w:rFonts w:eastAsia="Times New Roman" w:cs="Times New Roman"/>
          <w:b/>
          <w:lang w:eastAsia="ru-RU"/>
        </w:rPr>
        <w:t>положение</w:t>
      </w:r>
      <w:r w:rsidRPr="00190FD4">
        <w:rPr>
          <w:rFonts w:eastAsia="Times New Roman" w:cs="Times New Roman"/>
          <w:lang w:eastAsia="ru-RU"/>
        </w:rPr>
        <w:t xml:space="preserve"> цвета </w:t>
      </w:r>
      <w:r w:rsidRPr="00CA1820">
        <w:rPr>
          <w:rFonts w:eastAsia="Times New Roman" w:cs="Times New Roman"/>
          <w:u w:val="single"/>
          <w:lang w:eastAsia="ru-RU"/>
        </w:rPr>
        <w:t>на цветовом круге</w:t>
      </w:r>
      <w:r w:rsidRPr="00190FD4">
        <w:rPr>
          <w:rFonts w:eastAsia="Times New Roman" w:cs="Times New Roman"/>
          <w:lang w:eastAsia="ru-RU"/>
        </w:rPr>
        <w:t xml:space="preserve"> </w:t>
      </w:r>
      <w:r w:rsidRPr="00EE4C36">
        <w:rPr>
          <w:rFonts w:eastAsia="Times New Roman" w:cs="Times New Roman"/>
          <w:b/>
          <w:highlight w:val="cyan"/>
          <w:lang w:eastAsia="ru-RU"/>
        </w:rPr>
        <w:t>(от 0 до 360)</w:t>
      </w:r>
      <w:r w:rsidRPr="00190FD4">
        <w:rPr>
          <w:rFonts w:eastAsia="Times New Roman" w:cs="Times New Roman"/>
          <w:lang w:eastAsia="ru-RU"/>
        </w:rPr>
        <w:t xml:space="preserve">. </w:t>
      </w:r>
      <w:r w:rsidR="00EE4C36">
        <w:rPr>
          <w:rFonts w:eastAsia="Times New Roman" w:cs="Times New Roman"/>
          <w:lang w:eastAsia="ru-RU"/>
        </w:rPr>
        <w:t xml:space="preserve"> </w:t>
      </w:r>
      <w:proofErr w:type="spellStart"/>
      <w:r w:rsidRPr="00393274">
        <w:rPr>
          <w:rFonts w:eastAsia="Times New Roman" w:cs="Times New Roman"/>
          <w:b/>
          <w:highlight w:val="yellow"/>
          <w:lang w:eastAsia="ru-RU"/>
        </w:rPr>
        <w:t>Saturation</w:t>
      </w:r>
      <w:proofErr w:type="spellEnd"/>
      <w:r w:rsidRPr="00190FD4">
        <w:rPr>
          <w:rFonts w:eastAsia="Times New Roman" w:cs="Times New Roman"/>
          <w:lang w:eastAsia="ru-RU"/>
        </w:rPr>
        <w:t xml:space="preserve"> является </w:t>
      </w:r>
      <w:r w:rsidR="009D6916" w:rsidRPr="009D6916">
        <w:rPr>
          <w:rFonts w:eastAsia="Times New Roman" w:cs="Times New Roman"/>
          <w:lang w:eastAsia="ru-RU"/>
        </w:rPr>
        <w:t xml:space="preserve"> </w:t>
      </w:r>
      <w:r w:rsidRPr="00190FD4">
        <w:rPr>
          <w:rFonts w:eastAsia="Times New Roman" w:cs="Times New Roman"/>
          <w:lang w:eastAsia="ru-RU"/>
        </w:rPr>
        <w:t xml:space="preserve">процентным значением </w:t>
      </w:r>
      <w:r w:rsidR="00BB0597" w:rsidRPr="00BB0597">
        <w:rPr>
          <w:rFonts w:eastAsia="Times New Roman" w:cs="Times New Roman"/>
          <w:lang w:eastAsia="ru-RU"/>
        </w:rPr>
        <w:t xml:space="preserve"> </w:t>
      </w:r>
      <w:r w:rsidRPr="00393274">
        <w:rPr>
          <w:rFonts w:eastAsia="Times New Roman" w:cs="Times New Roman"/>
          <w:b/>
          <w:lang w:eastAsia="ru-RU"/>
        </w:rPr>
        <w:t>насыщенности</w:t>
      </w:r>
      <w:r w:rsidRPr="00190FD4">
        <w:rPr>
          <w:rFonts w:eastAsia="Times New Roman" w:cs="Times New Roman"/>
          <w:lang w:eastAsia="ru-RU"/>
        </w:rPr>
        <w:t xml:space="preserve"> </w:t>
      </w:r>
      <w:r w:rsidRPr="00EE4C36">
        <w:rPr>
          <w:rFonts w:eastAsia="Times New Roman" w:cs="Times New Roman"/>
          <w:b/>
          <w:highlight w:val="cyan"/>
          <w:lang w:eastAsia="ru-RU"/>
        </w:rPr>
        <w:t>(от 0% до 100%)</w:t>
      </w:r>
      <w:r w:rsidRPr="00190FD4">
        <w:rPr>
          <w:rFonts w:eastAsia="Times New Roman" w:cs="Times New Roman"/>
          <w:lang w:eastAsia="ru-RU"/>
        </w:rPr>
        <w:t xml:space="preserve">. </w:t>
      </w:r>
      <w:r w:rsidR="00EE4C36">
        <w:rPr>
          <w:rFonts w:eastAsia="Times New Roman" w:cs="Times New Roman"/>
          <w:lang w:eastAsia="ru-RU"/>
        </w:rPr>
        <w:t xml:space="preserve"> </w:t>
      </w:r>
      <w:proofErr w:type="spellStart"/>
      <w:r w:rsidRPr="00393274">
        <w:rPr>
          <w:rFonts w:eastAsia="Times New Roman" w:cs="Times New Roman"/>
          <w:b/>
          <w:highlight w:val="yellow"/>
          <w:lang w:eastAsia="ru-RU"/>
        </w:rPr>
        <w:t>Brightness</w:t>
      </w:r>
      <w:proofErr w:type="spellEnd"/>
      <w:r w:rsidRPr="00190FD4">
        <w:rPr>
          <w:rFonts w:eastAsia="Times New Roman" w:cs="Times New Roman"/>
          <w:lang w:eastAsia="ru-RU"/>
        </w:rPr>
        <w:t xml:space="preserve"> </w:t>
      </w:r>
      <w:r w:rsidR="009D6916" w:rsidRPr="00580222">
        <w:rPr>
          <w:rFonts w:eastAsia="Times New Roman" w:cs="Times New Roman"/>
          <w:lang w:eastAsia="ru-RU"/>
        </w:rPr>
        <w:t xml:space="preserve"> </w:t>
      </w:r>
      <w:r w:rsidRPr="00190FD4">
        <w:rPr>
          <w:rFonts w:eastAsia="Times New Roman" w:cs="Times New Roman"/>
          <w:lang w:eastAsia="ru-RU"/>
        </w:rPr>
        <w:t>является процентным значением</w:t>
      </w:r>
      <w:r w:rsidR="00BB0597" w:rsidRPr="00E538D2">
        <w:rPr>
          <w:rFonts w:eastAsia="Times New Roman" w:cs="Times New Roman"/>
          <w:lang w:eastAsia="ru-RU"/>
        </w:rPr>
        <w:t xml:space="preserve"> </w:t>
      </w:r>
      <w:r w:rsidRPr="00190FD4">
        <w:rPr>
          <w:rFonts w:eastAsia="Times New Roman" w:cs="Times New Roman"/>
          <w:lang w:eastAsia="ru-RU"/>
        </w:rPr>
        <w:t xml:space="preserve"> </w:t>
      </w:r>
      <w:r w:rsidRPr="00E817D6">
        <w:rPr>
          <w:rFonts w:eastAsia="Times New Roman" w:cs="Times New Roman"/>
          <w:b/>
          <w:lang w:eastAsia="ru-RU"/>
        </w:rPr>
        <w:t>яркости</w:t>
      </w:r>
      <w:r w:rsidRPr="00190FD4">
        <w:rPr>
          <w:rFonts w:eastAsia="Times New Roman" w:cs="Times New Roman"/>
          <w:lang w:eastAsia="ru-RU"/>
        </w:rPr>
        <w:t xml:space="preserve"> </w:t>
      </w:r>
      <w:r w:rsidRPr="00EE4C36">
        <w:rPr>
          <w:rFonts w:eastAsia="Times New Roman" w:cs="Times New Roman"/>
          <w:b/>
          <w:highlight w:val="cyan"/>
          <w:lang w:eastAsia="ru-RU"/>
        </w:rPr>
        <w:t>(от 0% до 100%)</w:t>
      </w:r>
      <w:r w:rsidRPr="00190FD4">
        <w:rPr>
          <w:rFonts w:eastAsia="Times New Roman" w:cs="Times New Roman"/>
          <w:lang w:eastAsia="ru-RU"/>
        </w:rPr>
        <w:t>.</w:t>
      </w:r>
      <w:r w:rsidR="00EE4C36">
        <w:rPr>
          <w:rFonts w:eastAsia="Times New Roman" w:cs="Times New Roman"/>
          <w:lang w:eastAsia="ru-RU"/>
        </w:rPr>
        <w:t xml:space="preserve"> </w:t>
      </w:r>
    </w:p>
    <w:p w:rsidR="00EE4C36" w:rsidRPr="00190FD4" w:rsidRDefault="00EE4C36" w:rsidP="00190FD4">
      <w:pPr>
        <w:spacing w:before="240" w:beforeAutospacing="0" w:after="240" w:afterAutospacing="0" w:line="240" w:lineRule="auto"/>
        <w:rPr>
          <w:rFonts w:ascii="Verdana" w:eastAsia="Times New Roman" w:hAnsi="Verdana" w:cs="Times New Roman"/>
          <w:color w:val="BBBBBB"/>
          <w:sz w:val="31"/>
          <w:szCs w:val="31"/>
          <w:lang w:eastAsia="ru-RU"/>
        </w:rPr>
      </w:pPr>
    </w:p>
    <w:p w:rsidR="00190FD4" w:rsidRPr="009053F4" w:rsidRDefault="00190FD4" w:rsidP="00190FD4">
      <w:pPr>
        <w:spacing w:before="240" w:beforeAutospacing="0" w:after="120" w:afterAutospacing="0" w:line="240" w:lineRule="auto"/>
        <w:outlineLvl w:val="1"/>
        <w:rPr>
          <w:rFonts w:ascii="Arial" w:eastAsia="Times New Roman" w:hAnsi="Arial" w:cs="Arial"/>
          <w:b/>
          <w:caps/>
          <w:color w:val="FF0000"/>
          <w:sz w:val="40"/>
          <w:szCs w:val="40"/>
          <w:lang w:eastAsia="ru-RU"/>
        </w:rPr>
      </w:pPr>
      <w:r w:rsidRPr="009053F4">
        <w:rPr>
          <w:rFonts w:ascii="Arial" w:eastAsia="Times New Roman" w:hAnsi="Arial" w:cs="Arial"/>
          <w:b/>
          <w:caps/>
          <w:color w:val="FF0000"/>
          <w:sz w:val="40"/>
          <w:szCs w:val="40"/>
          <w:lang w:eastAsia="ru-RU"/>
        </w:rPr>
        <w:t>XYZ</w:t>
      </w:r>
    </w:p>
    <w:p w:rsidR="0094692B" w:rsidRDefault="00190FD4" w:rsidP="00190FD4">
      <w:pPr>
        <w:spacing w:before="240" w:beforeAutospacing="0" w:after="240" w:afterAutospacing="0" w:line="240" w:lineRule="auto"/>
        <w:rPr>
          <w:rFonts w:eastAsia="Times New Roman" w:cs="Times New Roman"/>
          <w:lang w:eastAsia="ru-RU"/>
        </w:rPr>
      </w:pPr>
      <w:r w:rsidRPr="00190FD4">
        <w:rPr>
          <w:rFonts w:eastAsia="Times New Roman" w:cs="Times New Roman"/>
          <w:lang w:eastAsia="ru-RU"/>
        </w:rPr>
        <w:t xml:space="preserve">Цветовая модель </w:t>
      </w:r>
      <w:r w:rsidRPr="00352AF2">
        <w:rPr>
          <w:rFonts w:eastAsia="Times New Roman" w:cs="Times New Roman"/>
          <w:b/>
          <w:highlight w:val="yellow"/>
          <w:lang w:eastAsia="ru-RU"/>
        </w:rPr>
        <w:t>XYZ</w:t>
      </w:r>
      <w:r w:rsidRPr="00190FD4">
        <w:rPr>
          <w:rFonts w:eastAsia="Times New Roman" w:cs="Times New Roman"/>
          <w:lang w:eastAsia="ru-RU"/>
        </w:rPr>
        <w:t xml:space="preserve"> (CIE 1931 XYZ) является чисто </w:t>
      </w:r>
      <w:r w:rsidRPr="000A53AF">
        <w:rPr>
          <w:rFonts w:eastAsia="Times New Roman" w:cs="Times New Roman"/>
          <w:b/>
          <w:lang w:eastAsia="ru-RU"/>
        </w:rPr>
        <w:t>математическим пространством</w:t>
      </w:r>
      <w:r w:rsidRPr="00190FD4">
        <w:rPr>
          <w:rFonts w:eastAsia="Times New Roman" w:cs="Times New Roman"/>
          <w:lang w:eastAsia="ru-RU"/>
        </w:rPr>
        <w:t xml:space="preserve">. В отличие от RGB, CMYK, и других моделей, </w:t>
      </w:r>
      <w:r w:rsidR="001500A5">
        <w:rPr>
          <w:rFonts w:eastAsia="Times New Roman" w:cs="Times New Roman"/>
          <w:lang w:eastAsia="ru-RU"/>
        </w:rPr>
        <w:t xml:space="preserve"> </w:t>
      </w:r>
      <w:r w:rsidRPr="00190FD4">
        <w:rPr>
          <w:rFonts w:eastAsia="Times New Roman" w:cs="Times New Roman"/>
          <w:lang w:eastAsia="ru-RU"/>
        </w:rPr>
        <w:t xml:space="preserve">в </w:t>
      </w:r>
      <w:r w:rsidR="001500A5">
        <w:rPr>
          <w:rFonts w:eastAsia="Times New Roman" w:cs="Times New Roman"/>
          <w:lang w:eastAsia="ru-RU"/>
        </w:rPr>
        <w:t xml:space="preserve"> </w:t>
      </w:r>
      <w:r w:rsidRPr="001500A5">
        <w:rPr>
          <w:rFonts w:eastAsia="Times New Roman" w:cs="Times New Roman"/>
          <w:b/>
          <w:highlight w:val="yellow"/>
          <w:lang w:eastAsia="ru-RU"/>
        </w:rPr>
        <w:t>XYZ</w:t>
      </w:r>
      <w:r w:rsidRPr="00190FD4">
        <w:rPr>
          <w:rFonts w:eastAsia="Times New Roman" w:cs="Times New Roman"/>
          <w:lang w:eastAsia="ru-RU"/>
        </w:rPr>
        <w:t xml:space="preserve"> </w:t>
      </w:r>
      <w:r w:rsidR="00BB0597" w:rsidRPr="00BB0597">
        <w:rPr>
          <w:rFonts w:eastAsia="Times New Roman" w:cs="Times New Roman"/>
          <w:lang w:eastAsia="ru-RU"/>
        </w:rPr>
        <w:t xml:space="preserve"> </w:t>
      </w:r>
      <w:r w:rsidRPr="001500A5">
        <w:rPr>
          <w:rFonts w:eastAsia="Times New Roman" w:cs="Times New Roman"/>
          <w:u w:val="single"/>
          <w:lang w:eastAsia="ru-RU"/>
        </w:rPr>
        <w:t>основные компоненты являются</w:t>
      </w:r>
      <w:r w:rsidRPr="00190FD4">
        <w:rPr>
          <w:rFonts w:eastAsia="Times New Roman" w:cs="Times New Roman"/>
          <w:lang w:eastAsia="ru-RU"/>
        </w:rPr>
        <w:t xml:space="preserve"> </w:t>
      </w:r>
      <w:r w:rsidRPr="001500A5">
        <w:rPr>
          <w:rFonts w:eastAsia="Times New Roman" w:cs="Times New Roman"/>
          <w:b/>
          <w:highlight w:val="yellow"/>
          <w:lang w:eastAsia="ru-RU"/>
        </w:rPr>
        <w:t>«мнимыми»</w:t>
      </w:r>
      <w:r w:rsidRPr="00190FD4">
        <w:rPr>
          <w:rFonts w:eastAsia="Times New Roman" w:cs="Times New Roman"/>
          <w:lang w:eastAsia="ru-RU"/>
        </w:rPr>
        <w:t xml:space="preserve">, то есть вы не можете соотнести X, Y, и Z с каким-либо набором цветов для смешивания. </w:t>
      </w:r>
      <w:r w:rsidR="0094692B">
        <w:rPr>
          <w:rFonts w:eastAsia="Times New Roman" w:cs="Times New Roman"/>
          <w:lang w:eastAsia="ru-RU"/>
        </w:rPr>
        <w:t xml:space="preserve"> </w:t>
      </w:r>
    </w:p>
    <w:p w:rsidR="00E64132" w:rsidRPr="00E64132" w:rsidRDefault="00190FD4" w:rsidP="00190FD4">
      <w:pPr>
        <w:spacing w:before="240" w:beforeAutospacing="0" w:after="240" w:afterAutospacing="0" w:line="240" w:lineRule="auto"/>
        <w:rPr>
          <w:rFonts w:eastAsia="Times New Roman" w:cs="Times New Roman"/>
          <w:lang w:eastAsia="ru-RU"/>
        </w:rPr>
      </w:pPr>
      <w:r w:rsidRPr="00EE5E8E">
        <w:rPr>
          <w:rFonts w:eastAsia="Times New Roman" w:cs="Times New Roman"/>
          <w:b/>
          <w:lang w:eastAsia="ru-RU"/>
        </w:rPr>
        <w:t>XYZ</w:t>
      </w:r>
      <w:r w:rsidRPr="00190FD4">
        <w:rPr>
          <w:rFonts w:eastAsia="Times New Roman" w:cs="Times New Roman"/>
          <w:lang w:eastAsia="ru-RU"/>
        </w:rPr>
        <w:t xml:space="preserve"> </w:t>
      </w:r>
      <w:r w:rsidR="00EE5E8E">
        <w:rPr>
          <w:rFonts w:eastAsia="Times New Roman" w:cs="Times New Roman"/>
          <w:lang w:eastAsia="ru-RU"/>
        </w:rPr>
        <w:t xml:space="preserve"> </w:t>
      </w:r>
      <w:r w:rsidRPr="00190FD4">
        <w:rPr>
          <w:rFonts w:eastAsia="Times New Roman" w:cs="Times New Roman"/>
          <w:lang w:eastAsia="ru-RU"/>
        </w:rPr>
        <w:t>является</w:t>
      </w:r>
      <w:r w:rsidR="00EE5E8E">
        <w:rPr>
          <w:rFonts w:eastAsia="Times New Roman" w:cs="Times New Roman"/>
          <w:lang w:eastAsia="ru-RU"/>
        </w:rPr>
        <w:t xml:space="preserve"> </w:t>
      </w:r>
      <w:r w:rsidRPr="00190FD4">
        <w:rPr>
          <w:rFonts w:eastAsia="Times New Roman" w:cs="Times New Roman"/>
          <w:lang w:eastAsia="ru-RU"/>
        </w:rPr>
        <w:t xml:space="preserve"> </w:t>
      </w:r>
      <w:proofErr w:type="spellStart"/>
      <w:proofErr w:type="gramStart"/>
      <w:r w:rsidRPr="00EE5E8E">
        <w:rPr>
          <w:rFonts w:eastAsia="Times New Roman" w:cs="Times New Roman"/>
          <w:b/>
          <w:lang w:eastAsia="ru-RU"/>
        </w:rPr>
        <w:t>мастер-моделью</w:t>
      </w:r>
      <w:proofErr w:type="spellEnd"/>
      <w:proofErr w:type="gramEnd"/>
      <w:r w:rsidRPr="00190FD4">
        <w:rPr>
          <w:rFonts w:eastAsia="Times New Roman" w:cs="Times New Roman"/>
          <w:lang w:eastAsia="ru-RU"/>
        </w:rPr>
        <w:t xml:space="preserve"> </w:t>
      </w:r>
      <w:r w:rsidR="00EE5E8E">
        <w:rPr>
          <w:rFonts w:eastAsia="Times New Roman" w:cs="Times New Roman"/>
          <w:lang w:eastAsia="ru-RU"/>
        </w:rPr>
        <w:t xml:space="preserve"> </w:t>
      </w:r>
      <w:r w:rsidRPr="00190FD4">
        <w:rPr>
          <w:rFonts w:eastAsia="Times New Roman" w:cs="Times New Roman"/>
          <w:lang w:eastAsia="ru-RU"/>
        </w:rPr>
        <w:t xml:space="preserve">практически всех остальных цветовых моделей, </w:t>
      </w:r>
      <w:r w:rsidR="001500A5">
        <w:rPr>
          <w:rFonts w:eastAsia="Times New Roman" w:cs="Times New Roman"/>
          <w:lang w:eastAsia="ru-RU"/>
        </w:rPr>
        <w:t xml:space="preserve"> </w:t>
      </w:r>
      <w:r w:rsidRPr="00190FD4">
        <w:rPr>
          <w:rFonts w:eastAsia="Times New Roman" w:cs="Times New Roman"/>
          <w:lang w:eastAsia="ru-RU"/>
        </w:rPr>
        <w:t>используемых в технических областях.</w:t>
      </w:r>
      <w:r w:rsidR="00580222" w:rsidRPr="00580222">
        <w:rPr>
          <w:rFonts w:eastAsia="Times New Roman" w:cs="Times New Roman"/>
          <w:lang w:eastAsia="ru-RU"/>
        </w:rPr>
        <w:t xml:space="preserve"> </w:t>
      </w:r>
    </w:p>
    <w:p w:rsidR="00190FD4" w:rsidRPr="009053F4" w:rsidRDefault="00190FD4" w:rsidP="00190FD4">
      <w:pPr>
        <w:spacing w:before="240" w:beforeAutospacing="0" w:after="120" w:afterAutospacing="0" w:line="240" w:lineRule="auto"/>
        <w:outlineLvl w:val="1"/>
        <w:rPr>
          <w:rFonts w:ascii="Arial" w:eastAsia="Times New Roman" w:hAnsi="Arial" w:cs="Arial"/>
          <w:b/>
          <w:caps/>
          <w:color w:val="FF0000"/>
          <w:sz w:val="40"/>
          <w:szCs w:val="40"/>
          <w:lang w:eastAsia="ru-RU"/>
        </w:rPr>
      </w:pPr>
      <w:r w:rsidRPr="009053F4">
        <w:rPr>
          <w:rFonts w:ascii="Arial" w:eastAsia="Times New Roman" w:hAnsi="Arial" w:cs="Arial"/>
          <w:b/>
          <w:caps/>
          <w:color w:val="FF0000"/>
          <w:sz w:val="40"/>
          <w:szCs w:val="40"/>
          <w:lang w:eastAsia="ru-RU"/>
        </w:rPr>
        <w:t>LAB</w:t>
      </w:r>
    </w:p>
    <w:p w:rsidR="00190FD4" w:rsidRPr="0085780E" w:rsidRDefault="00190FD4" w:rsidP="00190FD4">
      <w:pPr>
        <w:spacing w:before="240" w:beforeAutospacing="0" w:after="240" w:afterAutospacing="0" w:line="240" w:lineRule="auto"/>
        <w:rPr>
          <w:rFonts w:eastAsia="Times New Roman" w:cs="Times New Roman"/>
          <w:lang w:eastAsia="ru-RU"/>
        </w:rPr>
      </w:pPr>
      <w:r w:rsidRPr="00190FD4">
        <w:rPr>
          <w:rFonts w:eastAsia="Times New Roman" w:cs="Times New Roman"/>
          <w:lang w:eastAsia="ru-RU"/>
        </w:rPr>
        <w:t>Цветовая модель</w:t>
      </w:r>
      <w:r w:rsidR="00CA1820" w:rsidRPr="00CA1820">
        <w:rPr>
          <w:rFonts w:eastAsia="Times New Roman" w:cs="Times New Roman"/>
          <w:lang w:eastAsia="ru-RU"/>
        </w:rPr>
        <w:t xml:space="preserve"> </w:t>
      </w:r>
      <w:r w:rsidRPr="00190FD4">
        <w:rPr>
          <w:rFonts w:eastAsia="Times New Roman" w:cs="Times New Roman"/>
          <w:lang w:eastAsia="ru-RU"/>
        </w:rPr>
        <w:t xml:space="preserve"> </w:t>
      </w:r>
      <w:r w:rsidRPr="00352AF2">
        <w:rPr>
          <w:rFonts w:eastAsia="Times New Roman" w:cs="Times New Roman"/>
          <w:b/>
          <w:highlight w:val="yellow"/>
          <w:lang w:eastAsia="ru-RU"/>
        </w:rPr>
        <w:t>LAB</w:t>
      </w:r>
      <w:r w:rsidRPr="00190FD4">
        <w:rPr>
          <w:rFonts w:eastAsia="Times New Roman" w:cs="Times New Roman"/>
          <w:lang w:eastAsia="ru-RU"/>
        </w:rPr>
        <w:t xml:space="preserve"> (CIELAB, «CIE 1976 L*</w:t>
      </w:r>
      <w:proofErr w:type="spellStart"/>
      <w:r w:rsidRPr="00190FD4">
        <w:rPr>
          <w:rFonts w:eastAsia="Times New Roman" w:cs="Times New Roman"/>
          <w:lang w:eastAsia="ru-RU"/>
        </w:rPr>
        <w:t>a</w:t>
      </w:r>
      <w:proofErr w:type="spellEnd"/>
      <w:r w:rsidRPr="00190FD4">
        <w:rPr>
          <w:rFonts w:eastAsia="Times New Roman" w:cs="Times New Roman"/>
          <w:lang w:eastAsia="ru-RU"/>
        </w:rPr>
        <w:t>*</w:t>
      </w:r>
      <w:proofErr w:type="spellStart"/>
      <w:r w:rsidRPr="00190FD4">
        <w:rPr>
          <w:rFonts w:eastAsia="Times New Roman" w:cs="Times New Roman"/>
          <w:lang w:eastAsia="ru-RU"/>
        </w:rPr>
        <w:t>b</w:t>
      </w:r>
      <w:proofErr w:type="spellEnd"/>
      <w:r w:rsidRPr="00190FD4">
        <w:rPr>
          <w:rFonts w:eastAsia="Times New Roman" w:cs="Times New Roman"/>
          <w:lang w:eastAsia="ru-RU"/>
        </w:rPr>
        <w:t xml:space="preserve">*») вычисляется из пространства CIE XYZ. </w:t>
      </w:r>
      <w:r w:rsidR="003B7D18">
        <w:rPr>
          <w:rFonts w:eastAsia="Times New Roman" w:cs="Times New Roman"/>
          <w:lang w:eastAsia="ru-RU"/>
        </w:rPr>
        <w:t xml:space="preserve"> </w:t>
      </w:r>
      <w:r w:rsidRPr="00190FD4">
        <w:rPr>
          <w:rFonts w:eastAsia="Times New Roman" w:cs="Times New Roman"/>
          <w:lang w:eastAsia="ru-RU"/>
        </w:rPr>
        <w:t xml:space="preserve">При разработке </w:t>
      </w:r>
      <w:proofErr w:type="spellStart"/>
      <w:r w:rsidRPr="00352AF2">
        <w:rPr>
          <w:rFonts w:eastAsia="Times New Roman" w:cs="Times New Roman"/>
          <w:b/>
          <w:lang w:eastAsia="ru-RU"/>
        </w:rPr>
        <w:t>Lab</w:t>
      </w:r>
      <w:proofErr w:type="spellEnd"/>
      <w:r w:rsidR="00482EEA">
        <w:rPr>
          <w:rFonts w:eastAsia="Times New Roman" w:cs="Times New Roman"/>
          <w:lang w:eastAsia="ru-RU"/>
        </w:rPr>
        <w:t xml:space="preserve">, </w:t>
      </w:r>
      <w:r w:rsidRPr="00190FD4">
        <w:rPr>
          <w:rFonts w:eastAsia="Times New Roman" w:cs="Times New Roman"/>
          <w:lang w:eastAsia="ru-RU"/>
        </w:rPr>
        <w:t xml:space="preserve"> преследовалась цель создания цветового пространства, изменение цвета в котором будет более линейным с точки зрения человеческого восприятия (по сравнению с XYZ), то есть с тем, чтобы одинаковое изменение значений координат цвета в разных областях цветового пространства производило одинаковое ощущение изменения цвета.</w:t>
      </w:r>
      <w:r w:rsidR="00482EEA">
        <w:rPr>
          <w:rFonts w:eastAsia="Times New Roman" w:cs="Times New Roman"/>
          <w:lang w:eastAsia="ru-RU"/>
        </w:rPr>
        <w:t xml:space="preserve"> </w:t>
      </w:r>
    </w:p>
    <w:p w:rsidR="00546B6A" w:rsidRDefault="00546B6A" w:rsidP="00190FD4">
      <w:pPr>
        <w:spacing w:before="240" w:beforeAutospacing="0" w:after="240" w:afterAutospacing="0" w:line="240" w:lineRule="auto"/>
        <w:rPr>
          <w:rFonts w:eastAsia="Times New Roman" w:cs="Times New Roman"/>
          <w:b/>
          <w:sz w:val="40"/>
          <w:szCs w:val="40"/>
          <w:lang w:eastAsia="ru-RU"/>
        </w:rPr>
      </w:pPr>
      <w:r w:rsidRPr="00546B6A">
        <w:rPr>
          <w:rFonts w:eastAsia="Times New Roman" w:cs="Times New Roman"/>
          <w:b/>
          <w:sz w:val="40"/>
          <w:szCs w:val="40"/>
          <w:lang w:eastAsia="ru-RU"/>
        </w:rPr>
        <w:lastRenderedPageBreak/>
        <w:t>Он-лайн конвертер цветов</w:t>
      </w:r>
    </w:p>
    <w:p w:rsidR="00546B6A" w:rsidRPr="00546B6A" w:rsidRDefault="00546B6A" w:rsidP="00190FD4">
      <w:pPr>
        <w:spacing w:before="240" w:beforeAutospacing="0" w:after="240" w:afterAutospacing="0" w:line="240" w:lineRule="auto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А вот так выглядит он-лайн конвертер цветов.  Он позволяет быстро перевести значения из одной  цветовой модели в другую. </w:t>
      </w:r>
    </w:p>
    <w:p w:rsidR="00580222" w:rsidRPr="00AC736D" w:rsidRDefault="0085780E" w:rsidP="00190FD4">
      <w:pPr>
        <w:spacing w:before="240" w:beforeAutospacing="0" w:after="240" w:afterAutospacing="0" w:line="240" w:lineRule="auto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noProof/>
          <w:lang w:eastAsia="ru-RU"/>
        </w:rPr>
        <w:drawing>
          <wp:inline distT="0" distB="0" distL="0" distR="0">
            <wp:extent cx="5940425" cy="4188460"/>
            <wp:effectExtent l="19050" t="0" r="3175" b="0"/>
            <wp:docPr id="2" name="Рисунок 1" descr="Converter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verter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188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C736D">
        <w:rPr>
          <w:rFonts w:eastAsia="Times New Roman" w:cs="Times New Roman"/>
          <w:lang w:eastAsia="ru-RU"/>
        </w:rPr>
        <w:t xml:space="preserve">            </w:t>
      </w:r>
      <w:r w:rsidR="00AC736D" w:rsidRPr="00AC736D">
        <w:rPr>
          <w:rFonts w:eastAsia="Times New Roman" w:cs="Times New Roman"/>
          <w:b/>
          <w:color w:val="FF0000"/>
          <w:sz w:val="28"/>
          <w:szCs w:val="28"/>
          <w:lang w:eastAsia="ru-RU"/>
        </w:rPr>
        <w:t>*Ссылки на он-лайн конвертеры цветов дал в самом начале статьи.*</w:t>
      </w:r>
      <w:r w:rsidR="00AC4F8C" w:rsidRPr="00AC736D">
        <w:rPr>
          <w:rFonts w:eastAsia="Times New Roman" w:cs="Times New Roman"/>
          <w:lang w:eastAsia="ru-RU"/>
        </w:rPr>
        <w:t xml:space="preserve"> </w:t>
      </w:r>
    </w:p>
    <w:p w:rsidR="00AC4F8C" w:rsidRPr="00AC736D" w:rsidRDefault="00AC4F8C" w:rsidP="00AC4F8C">
      <w:pPr>
        <w:spacing w:before="240" w:beforeAutospacing="0" w:after="240" w:afterAutospacing="0" w:line="240" w:lineRule="auto"/>
        <w:rPr>
          <w:rFonts w:eastAsia="Times New Roman" w:cs="Times New Roman"/>
          <w:b/>
          <w:color w:val="FF0000"/>
          <w:sz w:val="36"/>
          <w:szCs w:val="36"/>
          <w:lang w:eastAsia="ru-RU"/>
        </w:rPr>
      </w:pPr>
      <w:r w:rsidRPr="00AC736D">
        <w:rPr>
          <w:rFonts w:eastAsia="Times New Roman" w:cs="Times New Roman"/>
          <w:lang w:eastAsia="ru-RU"/>
        </w:rPr>
        <w:t xml:space="preserve">                                                                   </w:t>
      </w:r>
      <w:r w:rsidRPr="00AC736D">
        <w:rPr>
          <w:rFonts w:eastAsia="Times New Roman" w:cs="Times New Roman"/>
          <w:b/>
          <w:color w:val="FF0000"/>
          <w:sz w:val="36"/>
          <w:szCs w:val="36"/>
          <w:lang w:eastAsia="ru-RU"/>
        </w:rPr>
        <w:t xml:space="preserve">* * * </w:t>
      </w:r>
    </w:p>
    <w:p w:rsidR="000E6974" w:rsidRDefault="000E6974" w:rsidP="00AC4F8C">
      <w:pPr>
        <w:spacing w:before="240" w:beforeAutospacing="0" w:after="240" w:afterAutospacing="0" w:line="240" w:lineRule="auto"/>
        <w:rPr>
          <w:rFonts w:eastAsia="Times New Roman" w:cs="Times New Roman"/>
          <w:lang w:eastAsia="ru-RU"/>
        </w:rPr>
      </w:pPr>
      <w:r w:rsidRPr="004F5779">
        <w:rPr>
          <w:rFonts w:eastAsia="Times New Roman" w:cs="Times New Roman"/>
          <w:b/>
          <w:color w:val="FF0000"/>
          <w:sz w:val="28"/>
          <w:szCs w:val="28"/>
          <w:lang w:eastAsia="ru-RU"/>
        </w:rPr>
        <w:t>К сожалению</w:t>
      </w:r>
      <w:r>
        <w:rPr>
          <w:rFonts w:eastAsia="Times New Roman" w:cs="Times New Roman"/>
          <w:lang w:eastAsia="ru-RU"/>
        </w:rPr>
        <w:t xml:space="preserve">, мой браузер </w:t>
      </w:r>
      <w:r w:rsidRPr="000E6974">
        <w:rPr>
          <w:rFonts w:eastAsia="Times New Roman" w:cs="Times New Roman"/>
          <w:u w:val="single"/>
          <w:lang w:eastAsia="ru-RU"/>
        </w:rPr>
        <w:t>не позволяет</w:t>
      </w:r>
      <w:r>
        <w:rPr>
          <w:rFonts w:eastAsia="Times New Roman" w:cs="Times New Roman"/>
          <w:lang w:eastAsia="ru-RU"/>
        </w:rPr>
        <w:t xml:space="preserve"> переходить по ссылкам </w:t>
      </w:r>
      <w:r w:rsidRPr="000E6974">
        <w:rPr>
          <w:rFonts w:eastAsia="Times New Roman" w:cs="Times New Roman"/>
          <w:u w:val="single"/>
          <w:lang w:eastAsia="ru-RU"/>
        </w:rPr>
        <w:t>с протоколом</w:t>
      </w:r>
      <w:r w:rsidRPr="000E6974">
        <w:rPr>
          <w:rFonts w:eastAsia="Times New Roman" w:cs="Times New Roman"/>
          <w:lang w:eastAsia="ru-RU"/>
        </w:rPr>
        <w:t xml:space="preserve"> </w:t>
      </w:r>
      <w:r>
        <w:rPr>
          <w:rFonts w:eastAsia="Times New Roman" w:cs="Times New Roman"/>
          <w:lang w:eastAsia="ru-RU"/>
        </w:rPr>
        <w:t xml:space="preserve"> </w:t>
      </w:r>
      <w:r w:rsidRPr="004D3359">
        <w:rPr>
          <w:rFonts w:eastAsia="Times New Roman" w:cs="Times New Roman"/>
          <w:b/>
          <w:sz w:val="28"/>
          <w:szCs w:val="28"/>
          <w:highlight w:val="lightGray"/>
          <w:lang w:val="en-US" w:eastAsia="ru-RU"/>
        </w:rPr>
        <w:t>https</w:t>
      </w:r>
      <w:r>
        <w:rPr>
          <w:rFonts w:eastAsia="Times New Roman" w:cs="Times New Roman"/>
          <w:lang w:eastAsia="ru-RU"/>
        </w:rPr>
        <w:t xml:space="preserve">  прямо из «тела» статьи.  Если у Вас та же история, то просто </w:t>
      </w:r>
      <w:r w:rsidRPr="004F5779">
        <w:rPr>
          <w:rFonts w:eastAsia="Times New Roman" w:cs="Times New Roman"/>
          <w:b/>
          <w:sz w:val="28"/>
          <w:szCs w:val="28"/>
          <w:highlight w:val="cyan"/>
          <w:lang w:eastAsia="ru-RU"/>
        </w:rPr>
        <w:t>выделите</w:t>
      </w:r>
      <w:r>
        <w:rPr>
          <w:rFonts w:eastAsia="Times New Roman" w:cs="Times New Roman"/>
          <w:lang w:eastAsia="ru-RU"/>
        </w:rPr>
        <w:t xml:space="preserve"> любую из </w:t>
      </w:r>
      <w:r w:rsidR="004F5779">
        <w:rPr>
          <w:rFonts w:eastAsia="Times New Roman" w:cs="Times New Roman"/>
          <w:lang w:eastAsia="ru-RU"/>
        </w:rPr>
        <w:t xml:space="preserve">данных мною </w:t>
      </w:r>
      <w:r>
        <w:rPr>
          <w:rFonts w:eastAsia="Times New Roman" w:cs="Times New Roman"/>
          <w:lang w:eastAsia="ru-RU"/>
        </w:rPr>
        <w:t xml:space="preserve">ссылок </w:t>
      </w:r>
      <w:r w:rsidR="004D3359">
        <w:rPr>
          <w:rFonts w:eastAsia="Times New Roman" w:cs="Times New Roman"/>
          <w:lang w:eastAsia="ru-RU"/>
        </w:rPr>
        <w:t xml:space="preserve"> </w:t>
      </w:r>
      <w:r w:rsidR="004F5779">
        <w:rPr>
          <w:rFonts w:eastAsia="Times New Roman" w:cs="Times New Roman"/>
          <w:lang w:eastAsia="ru-RU"/>
        </w:rPr>
        <w:t>(</w:t>
      </w:r>
      <w:r w:rsidR="004F5779" w:rsidRPr="004F5779">
        <w:rPr>
          <w:rFonts w:eastAsia="Times New Roman" w:cs="Times New Roman"/>
          <w:b/>
          <w:color w:val="FF0000"/>
          <w:highlight w:val="green"/>
          <w:lang w:eastAsia="ru-RU"/>
        </w:rPr>
        <w:t>только аккуратно – БЕЗ лишних пустот</w:t>
      </w:r>
      <w:r w:rsidR="004F5779">
        <w:rPr>
          <w:rFonts w:eastAsia="Times New Roman" w:cs="Times New Roman"/>
          <w:lang w:eastAsia="ru-RU"/>
        </w:rPr>
        <w:t xml:space="preserve">), </w:t>
      </w:r>
      <w:r w:rsidR="004D3359">
        <w:rPr>
          <w:rFonts w:eastAsia="Times New Roman" w:cs="Times New Roman"/>
          <w:lang w:eastAsia="ru-RU"/>
        </w:rPr>
        <w:t xml:space="preserve">и, </w:t>
      </w:r>
      <w:r w:rsidR="004D3359" w:rsidRPr="004D3359">
        <w:rPr>
          <w:rFonts w:eastAsia="Times New Roman" w:cs="Times New Roman"/>
          <w:b/>
          <w:lang w:eastAsia="ru-RU"/>
        </w:rPr>
        <w:t>кликнув правой кнопкой мыши</w:t>
      </w:r>
      <w:r w:rsidR="004D3359">
        <w:rPr>
          <w:rFonts w:eastAsia="Times New Roman" w:cs="Times New Roman"/>
          <w:lang w:eastAsia="ru-RU"/>
        </w:rPr>
        <w:t xml:space="preserve">,  </w:t>
      </w:r>
      <w:r w:rsidR="004D3359" w:rsidRPr="004D3359">
        <w:rPr>
          <w:rFonts w:eastAsia="Times New Roman" w:cs="Times New Roman"/>
          <w:sz w:val="28"/>
          <w:szCs w:val="28"/>
          <w:lang w:eastAsia="ru-RU"/>
        </w:rPr>
        <w:t>выберите</w:t>
      </w:r>
      <w:r w:rsidR="004D3359">
        <w:rPr>
          <w:rFonts w:eastAsia="Times New Roman" w:cs="Times New Roman"/>
          <w:lang w:eastAsia="ru-RU"/>
        </w:rPr>
        <w:t xml:space="preserve"> в открывшимся </w:t>
      </w:r>
      <w:r w:rsidR="004D3359" w:rsidRPr="004D3359">
        <w:rPr>
          <w:rFonts w:eastAsia="Times New Roman" w:cs="Times New Roman"/>
          <w:sz w:val="28"/>
          <w:szCs w:val="28"/>
          <w:lang w:eastAsia="ru-RU"/>
        </w:rPr>
        <w:t>контекстном меню</w:t>
      </w:r>
      <w:r w:rsidR="004D3359">
        <w:rPr>
          <w:rFonts w:eastAsia="Times New Roman" w:cs="Times New Roman"/>
          <w:lang w:eastAsia="ru-RU"/>
        </w:rPr>
        <w:t xml:space="preserve"> </w:t>
      </w:r>
      <w:r w:rsidR="004F5779">
        <w:rPr>
          <w:rFonts w:eastAsia="Times New Roman" w:cs="Times New Roman"/>
          <w:lang w:eastAsia="ru-RU"/>
        </w:rPr>
        <w:t xml:space="preserve"> </w:t>
      </w:r>
      <w:r w:rsidR="004D3359">
        <w:rPr>
          <w:rFonts w:eastAsia="Times New Roman" w:cs="Times New Roman"/>
          <w:lang w:eastAsia="ru-RU"/>
        </w:rPr>
        <w:t xml:space="preserve">команду  </w:t>
      </w:r>
      <w:r w:rsidR="004D3359" w:rsidRPr="004D3359">
        <w:rPr>
          <w:rFonts w:eastAsia="Times New Roman" w:cs="Times New Roman"/>
          <w:b/>
          <w:highlight w:val="cyan"/>
          <w:lang w:eastAsia="ru-RU"/>
        </w:rPr>
        <w:t>КОПИРОВАТЬ</w:t>
      </w:r>
      <w:r w:rsidR="004D3359">
        <w:rPr>
          <w:rFonts w:eastAsia="Times New Roman" w:cs="Times New Roman"/>
          <w:lang w:eastAsia="ru-RU"/>
        </w:rPr>
        <w:t>.</w:t>
      </w:r>
      <w:r w:rsidR="00493653">
        <w:rPr>
          <w:rFonts w:eastAsia="Times New Roman" w:cs="Times New Roman"/>
          <w:lang w:eastAsia="ru-RU"/>
        </w:rPr>
        <w:t xml:space="preserve"> Обычно </w:t>
      </w:r>
      <w:r w:rsidR="004F5779">
        <w:rPr>
          <w:rFonts w:eastAsia="Times New Roman" w:cs="Times New Roman"/>
          <w:lang w:eastAsia="ru-RU"/>
        </w:rPr>
        <w:t xml:space="preserve">- </w:t>
      </w:r>
      <w:r w:rsidR="00493653">
        <w:rPr>
          <w:rFonts w:eastAsia="Times New Roman" w:cs="Times New Roman"/>
          <w:lang w:eastAsia="ru-RU"/>
        </w:rPr>
        <w:t xml:space="preserve">эта команда </w:t>
      </w:r>
      <w:r w:rsidR="00493653" w:rsidRPr="00493653">
        <w:rPr>
          <w:rFonts w:eastAsia="Times New Roman" w:cs="Times New Roman"/>
          <w:sz w:val="28"/>
          <w:szCs w:val="28"/>
          <w:lang w:eastAsia="ru-RU"/>
        </w:rPr>
        <w:t>вторая с</w:t>
      </w:r>
      <w:r w:rsidR="004D3359" w:rsidRPr="00493653">
        <w:rPr>
          <w:rFonts w:eastAsia="Times New Roman" w:cs="Times New Roman"/>
          <w:sz w:val="28"/>
          <w:szCs w:val="28"/>
          <w:lang w:eastAsia="ru-RU"/>
        </w:rPr>
        <w:t>верху</w:t>
      </w:r>
      <w:r w:rsidR="00493653">
        <w:rPr>
          <w:rFonts w:eastAsia="Times New Roman" w:cs="Times New Roman"/>
          <w:lang w:eastAsia="ru-RU"/>
        </w:rPr>
        <w:t xml:space="preserve">. </w:t>
      </w:r>
      <w:r w:rsidR="004F5779">
        <w:rPr>
          <w:rFonts w:eastAsia="Times New Roman" w:cs="Times New Roman"/>
          <w:lang w:eastAsia="ru-RU"/>
        </w:rPr>
        <w:t xml:space="preserve"> Потом можно запустить свой браузер, и </w:t>
      </w:r>
      <w:r w:rsidR="004F5779" w:rsidRPr="004F5779">
        <w:rPr>
          <w:rFonts w:eastAsia="Times New Roman" w:cs="Times New Roman"/>
          <w:b/>
          <w:highlight w:val="cyan"/>
          <w:lang w:eastAsia="ru-RU"/>
        </w:rPr>
        <w:t>ВСТАВИТЬ</w:t>
      </w:r>
      <w:r w:rsidR="004F5779">
        <w:rPr>
          <w:rFonts w:eastAsia="Times New Roman" w:cs="Times New Roman"/>
          <w:b/>
          <w:lang w:eastAsia="ru-RU"/>
        </w:rPr>
        <w:t xml:space="preserve"> </w:t>
      </w:r>
      <w:r w:rsidR="004F5779">
        <w:rPr>
          <w:rFonts w:eastAsia="Times New Roman" w:cs="Times New Roman"/>
          <w:lang w:eastAsia="ru-RU"/>
        </w:rPr>
        <w:t xml:space="preserve">в его поисковую строку то, что Вы  скопировали.  </w:t>
      </w:r>
      <w:r w:rsidR="004F5779" w:rsidRPr="00D02FA2">
        <w:rPr>
          <w:rFonts w:eastAsia="Times New Roman" w:cs="Times New Roman"/>
          <w:b/>
          <w:i/>
          <w:highlight w:val="yellow"/>
          <w:lang w:eastAsia="ru-RU"/>
        </w:rPr>
        <w:t>*</w:t>
      </w:r>
      <w:r w:rsidR="004F5779" w:rsidRPr="004F5779">
        <w:rPr>
          <w:rFonts w:eastAsia="Times New Roman" w:cs="Times New Roman"/>
          <w:b/>
          <w:i/>
          <w:highlight w:val="yellow"/>
          <w:lang w:val="en-US" w:eastAsia="ru-RU"/>
        </w:rPr>
        <w:t>Prim</w:t>
      </w:r>
      <w:r w:rsidR="004F5779" w:rsidRPr="00D02FA2">
        <w:rPr>
          <w:rFonts w:eastAsia="Times New Roman" w:cs="Times New Roman"/>
          <w:b/>
          <w:i/>
          <w:highlight w:val="yellow"/>
          <w:lang w:eastAsia="ru-RU"/>
        </w:rPr>
        <w:t>.</w:t>
      </w:r>
      <w:r w:rsidR="004F5779" w:rsidRPr="00D02FA2">
        <w:rPr>
          <w:rFonts w:eastAsia="Times New Roman" w:cs="Times New Roman"/>
          <w:b/>
          <w:i/>
          <w:lang w:eastAsia="ru-RU"/>
        </w:rPr>
        <w:t xml:space="preserve"> </w:t>
      </w:r>
      <w:r w:rsidR="00D02FA2">
        <w:rPr>
          <w:rFonts w:eastAsia="Times New Roman" w:cs="Times New Roman"/>
          <w:lang w:eastAsia="ru-RU"/>
        </w:rPr>
        <w:t xml:space="preserve"> Скопированное </w:t>
      </w:r>
      <w:r w:rsidR="00D02FA2" w:rsidRPr="00D02FA2">
        <w:rPr>
          <w:rFonts w:eastAsia="Times New Roman" w:cs="Times New Roman"/>
          <w:u w:val="single"/>
          <w:lang w:eastAsia="ru-RU"/>
        </w:rPr>
        <w:t>хранится</w:t>
      </w:r>
      <w:r w:rsidR="00D02FA2">
        <w:rPr>
          <w:rFonts w:eastAsia="Times New Roman" w:cs="Times New Roman"/>
          <w:lang w:eastAsia="ru-RU"/>
        </w:rPr>
        <w:t xml:space="preserve"> в буфере обмена </w:t>
      </w:r>
      <w:r w:rsidR="00D02FA2" w:rsidRPr="00D02FA2">
        <w:rPr>
          <w:rFonts w:eastAsia="Times New Roman" w:cs="Times New Roman"/>
          <w:u w:val="single"/>
          <w:lang w:eastAsia="ru-RU"/>
        </w:rPr>
        <w:t>до тех пор</w:t>
      </w:r>
      <w:r w:rsidR="00D02FA2">
        <w:rPr>
          <w:rFonts w:eastAsia="Times New Roman" w:cs="Times New Roman"/>
          <w:lang w:eastAsia="ru-RU"/>
        </w:rPr>
        <w:t>, пока Вы не скопируете что-то  ещё</w:t>
      </w:r>
      <w:r w:rsidR="00260C52">
        <w:rPr>
          <w:rFonts w:eastAsia="Times New Roman" w:cs="Times New Roman"/>
          <w:lang w:eastAsia="ru-RU"/>
        </w:rPr>
        <w:t xml:space="preserve"> (хоть одну букву)</w:t>
      </w:r>
      <w:r w:rsidR="00D02FA2">
        <w:rPr>
          <w:rFonts w:eastAsia="Times New Roman" w:cs="Times New Roman"/>
          <w:lang w:eastAsia="ru-RU"/>
        </w:rPr>
        <w:t xml:space="preserve">,  либо  пока  компьютер не выключили. </w:t>
      </w:r>
    </w:p>
    <w:p w:rsidR="0015174A" w:rsidRDefault="0015174A" w:rsidP="00AC4F8C">
      <w:pPr>
        <w:spacing w:before="240" w:beforeAutospacing="0" w:after="240" w:afterAutospacing="0" w:line="240" w:lineRule="auto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Эту справку по цветовым  моделям, что Вы скачали с моего сайта из раздела</w:t>
      </w:r>
      <w:r w:rsidR="0069672F" w:rsidRPr="0069672F">
        <w:rPr>
          <w:rFonts w:eastAsia="Times New Roman" w:cs="Times New Roman"/>
          <w:lang w:eastAsia="ru-RU"/>
        </w:rPr>
        <w:t xml:space="preserve"> </w:t>
      </w:r>
      <w:r>
        <w:rPr>
          <w:rFonts w:eastAsia="Times New Roman" w:cs="Times New Roman"/>
          <w:lang w:eastAsia="ru-RU"/>
        </w:rPr>
        <w:t xml:space="preserve"> </w:t>
      </w:r>
      <w:hyperlink r:id="rId9" w:history="1">
        <w:r w:rsidRPr="005741E4">
          <w:rPr>
            <w:rStyle w:val="a4"/>
            <w:rFonts w:eastAsia="Times New Roman" w:cs="Times New Roman"/>
            <w:b/>
            <w:lang w:eastAsia="ru-RU"/>
          </w:rPr>
          <w:t>«Полезное»</w:t>
        </w:r>
      </w:hyperlink>
      <w:r w:rsidR="0069672F" w:rsidRPr="0069672F">
        <w:rPr>
          <w:rFonts w:eastAsia="Times New Roman" w:cs="Times New Roman"/>
          <w:b/>
          <w:lang w:eastAsia="ru-RU"/>
        </w:rPr>
        <w:t xml:space="preserve">  </w:t>
      </w:r>
      <w:r w:rsidR="0069672F">
        <w:rPr>
          <w:rFonts w:eastAsia="Times New Roman" w:cs="Times New Roman"/>
          <w:lang w:eastAsia="ru-RU"/>
        </w:rPr>
        <w:t xml:space="preserve">можно с  полным  основанием  считать именно таковой, т.е. </w:t>
      </w:r>
      <w:r w:rsidR="0069672F" w:rsidRPr="0069672F">
        <w:rPr>
          <w:rFonts w:eastAsia="Times New Roman" w:cs="Times New Roman"/>
          <w:b/>
          <w:color w:val="FF0000"/>
          <w:lang w:eastAsia="ru-RU"/>
        </w:rPr>
        <w:t>полезной</w:t>
      </w:r>
      <w:r w:rsidR="0069672F" w:rsidRPr="0069672F">
        <w:rPr>
          <w:rFonts w:eastAsia="Times New Roman" w:cs="Times New Roman"/>
          <w:lang w:eastAsia="ru-RU"/>
        </w:rPr>
        <w:t>, т.к.</w:t>
      </w:r>
      <w:r w:rsidR="0069672F">
        <w:rPr>
          <w:rFonts w:eastAsia="Times New Roman" w:cs="Times New Roman"/>
          <w:lang w:eastAsia="ru-RU"/>
        </w:rPr>
        <w:t xml:space="preserve"> подобную информацию нужно иметь «под  рукой» </w:t>
      </w:r>
      <w:r w:rsidR="0069672F" w:rsidRPr="0069672F">
        <w:rPr>
          <w:rFonts w:eastAsia="Times New Roman" w:cs="Times New Roman"/>
          <w:b/>
          <w:lang w:eastAsia="ru-RU"/>
        </w:rPr>
        <w:t>ВСЕГДА!</w:t>
      </w:r>
      <w:r w:rsidR="0069672F">
        <w:rPr>
          <w:rFonts w:eastAsia="Times New Roman" w:cs="Times New Roman"/>
          <w:lang w:eastAsia="ru-RU"/>
        </w:rPr>
        <w:t xml:space="preserve">  Она необходима как </w:t>
      </w:r>
      <w:r w:rsidR="00925A50">
        <w:rPr>
          <w:rFonts w:eastAsia="Times New Roman" w:cs="Times New Roman"/>
          <w:lang w:eastAsia="ru-RU"/>
        </w:rPr>
        <w:t>в работе с фотошоп, так и при создании сайтов.</w:t>
      </w:r>
      <w:r w:rsidR="000E6974">
        <w:rPr>
          <w:rFonts w:eastAsia="Times New Roman" w:cs="Times New Roman"/>
          <w:lang w:eastAsia="ru-RU"/>
        </w:rPr>
        <w:t xml:space="preserve"> </w:t>
      </w:r>
    </w:p>
    <w:p w:rsidR="00260C52" w:rsidRDefault="00260C52" w:rsidP="00AC4F8C">
      <w:pPr>
        <w:spacing w:before="240" w:beforeAutospacing="0" w:after="240" w:afterAutospacing="0" w:line="240" w:lineRule="auto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Сам пользуюсь данной справочной информацией постоянно. Надеюсь, что и Вам она </w:t>
      </w:r>
      <w:r w:rsidR="00C83794">
        <w:rPr>
          <w:rFonts w:eastAsia="Times New Roman" w:cs="Times New Roman"/>
          <w:lang w:eastAsia="ru-RU"/>
        </w:rPr>
        <w:t xml:space="preserve">тоже </w:t>
      </w:r>
      <w:r>
        <w:rPr>
          <w:rFonts w:eastAsia="Times New Roman" w:cs="Times New Roman"/>
          <w:lang w:eastAsia="ru-RU"/>
        </w:rPr>
        <w:t>будет</w:t>
      </w:r>
      <w:r w:rsidR="00C83794">
        <w:rPr>
          <w:rFonts w:eastAsia="Times New Roman" w:cs="Times New Roman"/>
          <w:lang w:eastAsia="ru-RU"/>
        </w:rPr>
        <w:t xml:space="preserve"> полезна. </w:t>
      </w:r>
    </w:p>
    <w:p w:rsidR="00C83794" w:rsidRPr="00C83794" w:rsidRDefault="00C83794" w:rsidP="00AC4F8C">
      <w:pPr>
        <w:spacing w:before="240" w:beforeAutospacing="0" w:after="240" w:afterAutospacing="0" w:line="240" w:lineRule="auto"/>
        <w:rPr>
          <w:rFonts w:eastAsia="Times New Roman" w:cs="Times New Roman"/>
          <w:b/>
          <w:color w:val="FF0000"/>
          <w:lang w:eastAsia="ru-RU"/>
        </w:rPr>
      </w:pPr>
      <w:r w:rsidRPr="00C83794">
        <w:rPr>
          <w:rFonts w:eastAsia="Times New Roman" w:cs="Times New Roman"/>
          <w:b/>
          <w:color w:val="FF0000"/>
          <w:lang w:eastAsia="ru-RU"/>
        </w:rPr>
        <w:t xml:space="preserve">Успехов! </w:t>
      </w:r>
      <w:r w:rsidRPr="00C83794">
        <w:rPr>
          <w:rFonts w:eastAsia="Times New Roman" w:cs="Times New Roman"/>
          <w:b/>
          <w:color w:val="FF0000"/>
          <w:lang w:eastAsia="ru-RU"/>
        </w:rPr>
        <w:sym w:font="Wingdings" w:char="F04A"/>
      </w:r>
    </w:p>
    <w:sectPr w:rsidR="00C83794" w:rsidRPr="00C83794" w:rsidSect="000A3F6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A73A7"/>
    <w:multiLevelType w:val="multilevel"/>
    <w:tmpl w:val="49CA2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801965"/>
    <w:multiLevelType w:val="multilevel"/>
    <w:tmpl w:val="B5088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CF39A3"/>
    <w:multiLevelType w:val="multilevel"/>
    <w:tmpl w:val="C6089B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C671A6"/>
    <w:multiLevelType w:val="multilevel"/>
    <w:tmpl w:val="5DF28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6192143"/>
    <w:multiLevelType w:val="multilevel"/>
    <w:tmpl w:val="6CE61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90FD4"/>
    <w:rsid w:val="000163C6"/>
    <w:rsid w:val="00016B56"/>
    <w:rsid w:val="00056CE4"/>
    <w:rsid w:val="00082111"/>
    <w:rsid w:val="000A3F60"/>
    <w:rsid w:val="000A50D4"/>
    <w:rsid w:val="000A53AF"/>
    <w:rsid w:val="000D2F2F"/>
    <w:rsid w:val="000E6974"/>
    <w:rsid w:val="000F222B"/>
    <w:rsid w:val="000F4C5E"/>
    <w:rsid w:val="00101728"/>
    <w:rsid w:val="00135D03"/>
    <w:rsid w:val="001500A5"/>
    <w:rsid w:val="0015174A"/>
    <w:rsid w:val="001833FB"/>
    <w:rsid w:val="00190FD4"/>
    <w:rsid w:val="00216257"/>
    <w:rsid w:val="00256070"/>
    <w:rsid w:val="00260C52"/>
    <w:rsid w:val="002A58F1"/>
    <w:rsid w:val="002E6E3F"/>
    <w:rsid w:val="00333DB7"/>
    <w:rsid w:val="00352AF2"/>
    <w:rsid w:val="00367D48"/>
    <w:rsid w:val="00383210"/>
    <w:rsid w:val="00391AEE"/>
    <w:rsid w:val="00393274"/>
    <w:rsid w:val="003B7D18"/>
    <w:rsid w:val="003C086D"/>
    <w:rsid w:val="003E6367"/>
    <w:rsid w:val="003F7812"/>
    <w:rsid w:val="00420832"/>
    <w:rsid w:val="00433119"/>
    <w:rsid w:val="0046119B"/>
    <w:rsid w:val="00482EEA"/>
    <w:rsid w:val="00487629"/>
    <w:rsid w:val="00493653"/>
    <w:rsid w:val="0049687E"/>
    <w:rsid w:val="004D3359"/>
    <w:rsid w:val="004D5E1D"/>
    <w:rsid w:val="004E755B"/>
    <w:rsid w:val="004F5779"/>
    <w:rsid w:val="00510173"/>
    <w:rsid w:val="00546B6A"/>
    <w:rsid w:val="0056171B"/>
    <w:rsid w:val="005741E4"/>
    <w:rsid w:val="00580222"/>
    <w:rsid w:val="0058456D"/>
    <w:rsid w:val="005C6B2F"/>
    <w:rsid w:val="005C6BAF"/>
    <w:rsid w:val="005E053E"/>
    <w:rsid w:val="00602CB9"/>
    <w:rsid w:val="00611232"/>
    <w:rsid w:val="006158D5"/>
    <w:rsid w:val="0064698A"/>
    <w:rsid w:val="00655869"/>
    <w:rsid w:val="006946D4"/>
    <w:rsid w:val="0069672F"/>
    <w:rsid w:val="006B4E11"/>
    <w:rsid w:val="007279F2"/>
    <w:rsid w:val="007405AD"/>
    <w:rsid w:val="00782556"/>
    <w:rsid w:val="00787C06"/>
    <w:rsid w:val="007E313E"/>
    <w:rsid w:val="00820DB6"/>
    <w:rsid w:val="008217A3"/>
    <w:rsid w:val="00851624"/>
    <w:rsid w:val="0085780E"/>
    <w:rsid w:val="00861131"/>
    <w:rsid w:val="00864B1A"/>
    <w:rsid w:val="00884B09"/>
    <w:rsid w:val="008937E9"/>
    <w:rsid w:val="008D2416"/>
    <w:rsid w:val="009053F4"/>
    <w:rsid w:val="00925A50"/>
    <w:rsid w:val="00926607"/>
    <w:rsid w:val="00935F89"/>
    <w:rsid w:val="0094692B"/>
    <w:rsid w:val="0096191C"/>
    <w:rsid w:val="00970534"/>
    <w:rsid w:val="009D6916"/>
    <w:rsid w:val="00A1526D"/>
    <w:rsid w:val="00A33D4D"/>
    <w:rsid w:val="00A37ABF"/>
    <w:rsid w:val="00A4599A"/>
    <w:rsid w:val="00A72EA6"/>
    <w:rsid w:val="00AC4F8C"/>
    <w:rsid w:val="00AC515E"/>
    <w:rsid w:val="00AC736D"/>
    <w:rsid w:val="00AC775C"/>
    <w:rsid w:val="00AE794E"/>
    <w:rsid w:val="00AF3443"/>
    <w:rsid w:val="00B63B32"/>
    <w:rsid w:val="00BB0597"/>
    <w:rsid w:val="00BC6085"/>
    <w:rsid w:val="00BF0B61"/>
    <w:rsid w:val="00C110B6"/>
    <w:rsid w:val="00C4123E"/>
    <w:rsid w:val="00C818D3"/>
    <w:rsid w:val="00C83794"/>
    <w:rsid w:val="00C907E4"/>
    <w:rsid w:val="00C9488C"/>
    <w:rsid w:val="00CA1820"/>
    <w:rsid w:val="00CA4495"/>
    <w:rsid w:val="00CD7ADA"/>
    <w:rsid w:val="00CE4565"/>
    <w:rsid w:val="00D02FA2"/>
    <w:rsid w:val="00D7593C"/>
    <w:rsid w:val="00D84222"/>
    <w:rsid w:val="00DC1DC6"/>
    <w:rsid w:val="00E30B54"/>
    <w:rsid w:val="00E526F9"/>
    <w:rsid w:val="00E538D2"/>
    <w:rsid w:val="00E64132"/>
    <w:rsid w:val="00E70E69"/>
    <w:rsid w:val="00E71A86"/>
    <w:rsid w:val="00E817D6"/>
    <w:rsid w:val="00EA7C9E"/>
    <w:rsid w:val="00EC2A95"/>
    <w:rsid w:val="00EE4C36"/>
    <w:rsid w:val="00EE5E8E"/>
    <w:rsid w:val="00F33FB2"/>
    <w:rsid w:val="00F50EB1"/>
    <w:rsid w:val="00F7434E"/>
    <w:rsid w:val="00FB78C8"/>
    <w:rsid w:val="00FD5D95"/>
    <w:rsid w:val="00FD75B0"/>
    <w:rsid w:val="00FD7A8B"/>
    <w:rsid w:val="00FF5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B09"/>
  </w:style>
  <w:style w:type="paragraph" w:styleId="2">
    <w:name w:val="heading 2"/>
    <w:basedOn w:val="a"/>
    <w:link w:val="20"/>
    <w:uiPriority w:val="9"/>
    <w:qFormat/>
    <w:rsid w:val="00190FD4"/>
    <w:pPr>
      <w:spacing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90FD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90FD4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re1">
    <w:name w:val="pre1"/>
    <w:basedOn w:val="a0"/>
    <w:rsid w:val="00190FD4"/>
  </w:style>
  <w:style w:type="character" w:customStyle="1" w:styleId="pre2">
    <w:name w:val="pre2"/>
    <w:basedOn w:val="a0"/>
    <w:rsid w:val="00190FD4"/>
  </w:style>
  <w:style w:type="character" w:customStyle="1" w:styleId="pre3">
    <w:name w:val="pre3"/>
    <w:basedOn w:val="a0"/>
    <w:rsid w:val="00190FD4"/>
  </w:style>
  <w:style w:type="character" w:styleId="a4">
    <w:name w:val="Hyperlink"/>
    <w:basedOn w:val="a0"/>
    <w:uiPriority w:val="99"/>
    <w:unhideWhenUsed/>
    <w:rsid w:val="00C4123E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8022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022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A50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0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dopinfor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sscolor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colorscheme.ru/color-converter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dopinform.ru/freeus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4</Pages>
  <Words>1199</Words>
  <Characters>6736</Characters>
  <Application>Microsoft Office Word</Application>
  <DocSecurity>0</DocSecurity>
  <Lines>128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Цветовые модели</vt:lpstr>
    </vt:vector>
  </TitlesOfParts>
  <Company>VLADIMIRCOMP</Company>
  <LinksUpToDate>false</LinksUpToDate>
  <CharactersWithSpaces>8185</CharactersWithSpaces>
  <SharedDoc>false</SharedDoc>
  <HyperlinkBase>http://www.dopinform.ru/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Цветовые модели</dc:title>
  <dc:subject>Работа с цветом</dc:subject>
  <dc:creator>Владимир Коротеев</dc:creator>
  <cp:keywords>цветовые модели, справка</cp:keywords>
  <dc:description>Какие существуют цветовые модели, и их конвертация друг в друга</dc:description>
  <cp:lastModifiedBy>Владимир Коротеев</cp:lastModifiedBy>
  <cp:revision>109</cp:revision>
  <dcterms:created xsi:type="dcterms:W3CDTF">2020-02-02T14:01:00Z</dcterms:created>
  <dcterms:modified xsi:type="dcterms:W3CDTF">2020-02-19T13:11:00Z</dcterms:modified>
  <cp:category>Справочное пособие</cp:category>
  <cp:contentStatus>Окончательный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